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B8A" w:rsidRDefault="00321B8A" w:rsidP="00321B8A">
      <w:pPr>
        <w:pStyle w:val="ae"/>
      </w:pPr>
      <w:bookmarkStart w:id="0" w:name="_GoBack"/>
      <w:bookmarkStart w:id="1" w:name="block-76083407"/>
      <w:r>
        <w:rPr>
          <w:noProof/>
        </w:rPr>
        <w:drawing>
          <wp:inline distT="0" distB="0" distL="0" distR="0">
            <wp:extent cx="6938010" cy="9212580"/>
            <wp:effectExtent l="19050" t="0" r="0" b="0"/>
            <wp:docPr id="1" name="Рисунок 1" descr="C:\Users\аdmin\OneDrive\Рабочий стол\20251002_140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dmin\OneDrive\Рабочий стол\20251002_1405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1396" cy="9217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3EB" w:rsidRPr="00F63A28" w:rsidRDefault="003843EB">
      <w:pPr>
        <w:rPr>
          <w:lang w:val="ru-RU"/>
        </w:rPr>
        <w:sectPr w:rsidR="003843EB" w:rsidRPr="00F63A28" w:rsidSect="00321B8A">
          <w:pgSz w:w="11906" w:h="16383"/>
          <w:pgMar w:top="426" w:right="424" w:bottom="1134" w:left="426" w:header="720" w:footer="720" w:gutter="0"/>
          <w:cols w:space="720"/>
        </w:sectPr>
      </w:pPr>
    </w:p>
    <w:p w:rsidR="003843EB" w:rsidRPr="00F63A28" w:rsidRDefault="003843EB">
      <w:pPr>
        <w:spacing w:after="0" w:line="264" w:lineRule="auto"/>
        <w:ind w:left="120"/>
        <w:jc w:val="both"/>
        <w:rPr>
          <w:lang w:val="ru-RU"/>
        </w:rPr>
      </w:pPr>
      <w:bookmarkStart w:id="2" w:name="block-76083411"/>
      <w:bookmarkEnd w:id="0"/>
      <w:bookmarkEnd w:id="1"/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 xml:space="preserve"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</w:t>
      </w:r>
      <w:proofErr w:type="gramStart"/>
      <w:r w:rsidRPr="00F63A28">
        <w:rPr>
          <w:rFonts w:ascii="Times New Roman" w:hAnsi="Times New Roman"/>
          <w:color w:val="000000"/>
          <w:sz w:val="28"/>
          <w:lang w:val="ru-RU"/>
        </w:rPr>
        <w:t>освоения программы по</w:t>
      </w:r>
      <w:proofErr w:type="gramEnd"/>
      <w:r w:rsidRPr="00F63A28">
        <w:rPr>
          <w:rFonts w:ascii="Times New Roman" w:hAnsi="Times New Roman"/>
          <w:color w:val="000000"/>
          <w:sz w:val="28"/>
          <w:lang w:val="ru-RU"/>
        </w:rPr>
        <w:t xml:space="preserve"> изобразительному искусству, тематическое планирование.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изобразительному искусству включают личностные, </w:t>
      </w:r>
      <w:proofErr w:type="spellStart"/>
      <w:r w:rsidRPr="00F63A28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F63A28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 xml:space="preserve"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</w:t>
      </w:r>
      <w:proofErr w:type="spellStart"/>
      <w:r w:rsidRPr="00F63A28">
        <w:rPr>
          <w:rFonts w:ascii="Times New Roman" w:hAnsi="Times New Roman"/>
          <w:color w:val="000000"/>
          <w:sz w:val="28"/>
          <w:lang w:val="ru-RU"/>
        </w:rPr>
        <w:t>культурно-досуговой</w:t>
      </w:r>
      <w:proofErr w:type="spellEnd"/>
      <w:r w:rsidRPr="00F63A28">
        <w:rPr>
          <w:rFonts w:ascii="Times New Roman" w:hAnsi="Times New Roman"/>
          <w:color w:val="000000"/>
          <w:sz w:val="28"/>
          <w:lang w:val="ru-RU"/>
        </w:rPr>
        <w:t xml:space="preserve"> сферы (театры, музеи, творческие союзы).</w:t>
      </w:r>
    </w:p>
    <w:p w:rsidR="003843EB" w:rsidRPr="00F63A28" w:rsidRDefault="003843EB">
      <w:pPr>
        <w:spacing w:after="0"/>
        <w:ind w:left="120"/>
        <w:rPr>
          <w:lang w:val="ru-RU"/>
        </w:rPr>
      </w:pPr>
      <w:bookmarkStart w:id="3" w:name="_Toc141079005"/>
      <w:bookmarkEnd w:id="3"/>
    </w:p>
    <w:p w:rsidR="003843EB" w:rsidRPr="00F63A28" w:rsidRDefault="003843EB">
      <w:pPr>
        <w:spacing w:after="0"/>
        <w:ind w:left="120"/>
        <w:jc w:val="both"/>
        <w:rPr>
          <w:lang w:val="ru-RU"/>
        </w:rPr>
      </w:pPr>
    </w:p>
    <w:p w:rsidR="003843EB" w:rsidRPr="00F63A28" w:rsidRDefault="007C3D0E">
      <w:pPr>
        <w:spacing w:after="0"/>
        <w:ind w:left="120"/>
        <w:jc w:val="both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proofErr w:type="gramStart"/>
      <w:r w:rsidRPr="00F63A28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развитие духовной культуры обучающихся, формирование активной эстетической </w:t>
      </w:r>
      <w:r w:rsidRPr="00F63A28">
        <w:rPr>
          <w:rFonts w:ascii="Times New Roman" w:hAnsi="Times New Roman"/>
          <w:color w:val="000000"/>
          <w:sz w:val="28"/>
          <w:lang w:val="ru-RU"/>
        </w:rPr>
        <w:lastRenderedPageBreak/>
        <w:t>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F63A28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F63A28">
        <w:rPr>
          <w:rFonts w:ascii="Times New Roman" w:hAnsi="Times New Roman"/>
          <w:color w:val="000000"/>
          <w:sz w:val="28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F63A28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4" w:name="3b6b0d1b-a3e8-474a-8c9a-11f43040876f"/>
      <w:r w:rsidRPr="00F63A28">
        <w:rPr>
          <w:rFonts w:ascii="Times New Roman" w:hAnsi="Times New Roman"/>
          <w:color w:val="000000"/>
          <w:sz w:val="28"/>
          <w:lang w:val="ru-RU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4"/>
    </w:p>
    <w:p w:rsidR="003843EB" w:rsidRPr="00F63A28" w:rsidRDefault="003843EB">
      <w:pPr>
        <w:spacing w:after="0"/>
        <w:ind w:left="120"/>
        <w:rPr>
          <w:lang w:val="ru-RU"/>
        </w:rPr>
      </w:pPr>
    </w:p>
    <w:p w:rsidR="003843EB" w:rsidRPr="00F63A28" w:rsidRDefault="003843EB">
      <w:pPr>
        <w:spacing w:after="0" w:line="264" w:lineRule="auto"/>
        <w:ind w:left="120"/>
        <w:jc w:val="both"/>
        <w:rPr>
          <w:lang w:val="ru-RU"/>
        </w:rPr>
      </w:pPr>
    </w:p>
    <w:p w:rsidR="003843EB" w:rsidRPr="00F63A28" w:rsidRDefault="003843EB">
      <w:pPr>
        <w:rPr>
          <w:lang w:val="ru-RU"/>
        </w:rPr>
        <w:sectPr w:rsidR="003843EB" w:rsidRPr="00F63A28">
          <w:pgSz w:w="11906" w:h="16383"/>
          <w:pgMar w:top="1134" w:right="850" w:bottom="1134" w:left="1701" w:header="720" w:footer="720" w:gutter="0"/>
          <w:cols w:space="720"/>
        </w:sectPr>
      </w:pPr>
    </w:p>
    <w:p w:rsidR="003843EB" w:rsidRPr="00F63A28" w:rsidRDefault="007C3D0E">
      <w:pPr>
        <w:spacing w:after="0" w:line="264" w:lineRule="auto"/>
        <w:ind w:left="120"/>
        <w:jc w:val="both"/>
        <w:rPr>
          <w:lang w:val="ru-RU"/>
        </w:rPr>
      </w:pPr>
      <w:bookmarkStart w:id="5" w:name="block-76083408"/>
      <w:bookmarkEnd w:id="2"/>
      <w:r w:rsidRPr="00F63A2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843EB" w:rsidRPr="00F63A28" w:rsidRDefault="003843EB">
      <w:pPr>
        <w:spacing w:after="0"/>
        <w:ind w:left="120"/>
        <w:rPr>
          <w:lang w:val="ru-RU"/>
        </w:rPr>
      </w:pPr>
      <w:bookmarkStart w:id="6" w:name="_Toc141079007"/>
      <w:bookmarkEnd w:id="6"/>
    </w:p>
    <w:p w:rsidR="003843EB" w:rsidRPr="00F63A28" w:rsidRDefault="003843EB">
      <w:pPr>
        <w:spacing w:after="0"/>
        <w:ind w:left="120"/>
        <w:rPr>
          <w:lang w:val="ru-RU"/>
        </w:rPr>
      </w:pPr>
    </w:p>
    <w:p w:rsidR="003843EB" w:rsidRPr="00F63A28" w:rsidRDefault="007C3D0E">
      <w:pPr>
        <w:spacing w:after="0"/>
        <w:ind w:left="120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3843EB" w:rsidRPr="00F63A28" w:rsidRDefault="007C3D0E">
      <w:pPr>
        <w:spacing w:after="0"/>
        <w:ind w:left="120"/>
        <w:jc w:val="both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pacing w:val="-4"/>
          <w:sz w:val="28"/>
          <w:lang w:val="ru-RU"/>
        </w:rPr>
        <w:t>Расположение изображения на листе. Выбор вертикального или горизонтального</w:t>
      </w:r>
      <w:r w:rsidRPr="00F63A28">
        <w:rPr>
          <w:rFonts w:ascii="Times New Roman" w:hAnsi="Times New Roman"/>
          <w:color w:val="000000"/>
          <w:sz w:val="28"/>
          <w:lang w:val="ru-RU"/>
        </w:rPr>
        <w:t xml:space="preserve"> формата листа в зависимости от содержания изображения.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pacing w:val="-4"/>
          <w:sz w:val="28"/>
          <w:lang w:val="ru-RU"/>
        </w:rPr>
        <w:t>Разные виды линий. Линейный рисунок. Графические материалы для линейного</w:t>
      </w:r>
      <w:r w:rsidRPr="00F63A28">
        <w:rPr>
          <w:rFonts w:ascii="Times New Roman" w:hAnsi="Times New Roman"/>
          <w:color w:val="000000"/>
          <w:sz w:val="28"/>
          <w:lang w:val="ru-RU"/>
        </w:rPr>
        <w:t xml:space="preserve"> рисунка и их особенности. Приёмы рисования линией.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pacing w:val="-4"/>
          <w:sz w:val="28"/>
          <w:lang w:val="ru-RU"/>
        </w:rPr>
        <w:t>Графическое пятно (ахроматическое) и представление о силуэте. Формирование</w:t>
      </w:r>
      <w:r w:rsidRPr="00F63A28">
        <w:rPr>
          <w:rFonts w:ascii="Times New Roman" w:hAnsi="Times New Roman"/>
          <w:color w:val="000000"/>
          <w:sz w:val="28"/>
          <w:lang w:val="ru-RU"/>
        </w:rPr>
        <w:t xml:space="preserve"> навыка видения целостности. Цельная форма и её части.</w:t>
      </w:r>
    </w:p>
    <w:p w:rsidR="003843EB" w:rsidRPr="00F63A28" w:rsidRDefault="007C3D0E">
      <w:pPr>
        <w:spacing w:after="0"/>
        <w:ind w:left="120"/>
        <w:jc w:val="both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3843EB" w:rsidRPr="00F63A28" w:rsidRDefault="007C3D0E">
      <w:pPr>
        <w:spacing w:after="0"/>
        <w:ind w:left="120"/>
        <w:jc w:val="both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F63A28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F63A28">
        <w:rPr>
          <w:rFonts w:ascii="Times New Roman" w:hAnsi="Times New Roman"/>
          <w:color w:val="000000"/>
          <w:sz w:val="28"/>
          <w:lang w:val="ru-RU"/>
        </w:rPr>
        <w:t xml:space="preserve"> игрушка или по выбору учителя с учётом местных промыслов).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lastRenderedPageBreak/>
        <w:t>Бумажная пластика. Овладение первичными приёмами надрезания, закручивания, складывания.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3843EB" w:rsidRPr="00F63A28" w:rsidRDefault="007C3D0E">
      <w:pPr>
        <w:spacing w:after="0"/>
        <w:ind w:left="120"/>
        <w:jc w:val="both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843EB" w:rsidRPr="00F63A28" w:rsidRDefault="007C3D0E">
      <w:pPr>
        <w:spacing w:after="0" w:line="252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3843EB" w:rsidRPr="00F63A28" w:rsidRDefault="007C3D0E">
      <w:pPr>
        <w:spacing w:after="0" w:line="252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3843EB" w:rsidRPr="00F63A28" w:rsidRDefault="007C3D0E">
      <w:pPr>
        <w:spacing w:after="0" w:line="252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3843EB" w:rsidRPr="00F63A28" w:rsidRDefault="007C3D0E">
      <w:pPr>
        <w:spacing w:after="0" w:line="252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</w:t>
      </w:r>
      <w:r w:rsidRPr="00F63A28">
        <w:rPr>
          <w:rFonts w:ascii="Times New Roman" w:hAnsi="Times New Roman"/>
          <w:color w:val="000000"/>
          <w:spacing w:val="-4"/>
          <w:sz w:val="28"/>
          <w:lang w:val="ru-RU"/>
        </w:rPr>
        <w:t xml:space="preserve">художественных промыслов: дымковская или </w:t>
      </w:r>
      <w:proofErr w:type="spellStart"/>
      <w:r w:rsidRPr="00F63A28">
        <w:rPr>
          <w:rFonts w:ascii="Times New Roman" w:hAnsi="Times New Roman"/>
          <w:color w:val="000000"/>
          <w:spacing w:val="-4"/>
          <w:sz w:val="28"/>
          <w:lang w:val="ru-RU"/>
        </w:rPr>
        <w:t>каргопольская</w:t>
      </w:r>
      <w:proofErr w:type="spellEnd"/>
      <w:r w:rsidRPr="00F63A28">
        <w:rPr>
          <w:rFonts w:ascii="Times New Roman" w:hAnsi="Times New Roman"/>
          <w:color w:val="000000"/>
          <w:spacing w:val="-4"/>
          <w:sz w:val="28"/>
          <w:lang w:val="ru-RU"/>
        </w:rPr>
        <w:t xml:space="preserve"> игрушка (или по выбору</w:t>
      </w:r>
      <w:r w:rsidRPr="00F63A28">
        <w:rPr>
          <w:rFonts w:ascii="Times New Roman" w:hAnsi="Times New Roman"/>
          <w:color w:val="000000"/>
          <w:sz w:val="28"/>
          <w:lang w:val="ru-RU"/>
        </w:rPr>
        <w:t xml:space="preserve"> учителя с учётом местных промыслов).</w:t>
      </w:r>
    </w:p>
    <w:p w:rsidR="003843EB" w:rsidRPr="00F63A28" w:rsidRDefault="007C3D0E">
      <w:pPr>
        <w:spacing w:after="0" w:line="252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3843EB" w:rsidRPr="00F63A28" w:rsidRDefault="007C3D0E">
      <w:pPr>
        <w:spacing w:after="0" w:line="252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pacing w:val="-4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3843EB" w:rsidRPr="00F63A28" w:rsidRDefault="007C3D0E">
      <w:pPr>
        <w:spacing w:after="0" w:line="252" w:lineRule="auto"/>
        <w:ind w:left="120"/>
        <w:jc w:val="both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843EB" w:rsidRPr="00F63A28" w:rsidRDefault="007C3D0E">
      <w:pPr>
        <w:spacing w:after="0" w:line="252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3843EB" w:rsidRPr="00F63A28" w:rsidRDefault="007C3D0E">
      <w:pPr>
        <w:spacing w:after="0" w:line="252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3843EB" w:rsidRPr="00F63A28" w:rsidRDefault="007C3D0E">
      <w:pPr>
        <w:spacing w:after="0" w:line="252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3843EB" w:rsidRPr="00F63A28" w:rsidRDefault="007C3D0E">
      <w:pPr>
        <w:spacing w:after="0" w:line="252" w:lineRule="auto"/>
        <w:ind w:left="120"/>
        <w:jc w:val="both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843EB" w:rsidRPr="00F63A28" w:rsidRDefault="007C3D0E">
      <w:pPr>
        <w:spacing w:after="0" w:line="252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3843EB" w:rsidRPr="00F63A28" w:rsidRDefault="007C3D0E">
      <w:pPr>
        <w:spacing w:after="0" w:line="252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3843EB" w:rsidRPr="00F63A28" w:rsidRDefault="007C3D0E">
      <w:pPr>
        <w:spacing w:after="0" w:line="252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3843EB" w:rsidRPr="00F63A28" w:rsidRDefault="007C3D0E">
      <w:pPr>
        <w:spacing w:after="0" w:line="252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:rsidR="003843EB" w:rsidRPr="00F63A28" w:rsidRDefault="007C3D0E">
      <w:pPr>
        <w:spacing w:after="0" w:line="252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 w:rsidRPr="00F63A28">
        <w:rPr>
          <w:rFonts w:ascii="Times New Roman" w:hAnsi="Times New Roman"/>
          <w:color w:val="000000"/>
          <w:spacing w:val="-4"/>
          <w:sz w:val="28"/>
          <w:lang w:val="ru-RU"/>
        </w:rPr>
        <w:t>из личного опыта обучающихся и оценка эмоционального содержания произведений</w:t>
      </w:r>
      <w:r w:rsidRPr="00F63A28">
        <w:rPr>
          <w:rFonts w:ascii="Times New Roman" w:hAnsi="Times New Roman"/>
          <w:color w:val="000000"/>
          <w:sz w:val="28"/>
          <w:lang w:val="ru-RU"/>
        </w:rPr>
        <w:t>.</w:t>
      </w:r>
    </w:p>
    <w:p w:rsidR="003843EB" w:rsidRPr="00F63A28" w:rsidRDefault="007C3D0E">
      <w:pPr>
        <w:spacing w:after="0" w:line="252" w:lineRule="auto"/>
        <w:ind w:left="120"/>
        <w:jc w:val="both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843EB" w:rsidRPr="00F63A28" w:rsidRDefault="007C3D0E">
      <w:pPr>
        <w:spacing w:after="0" w:line="252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3843EB" w:rsidRPr="00F63A28" w:rsidRDefault="007C3D0E">
      <w:pPr>
        <w:spacing w:after="0" w:line="252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3843EB" w:rsidRPr="00F63A28" w:rsidRDefault="003843EB">
      <w:pPr>
        <w:spacing w:after="0"/>
        <w:ind w:left="120"/>
        <w:rPr>
          <w:lang w:val="ru-RU"/>
        </w:rPr>
      </w:pPr>
      <w:bookmarkStart w:id="7" w:name="_Toc141079008"/>
      <w:bookmarkEnd w:id="7"/>
    </w:p>
    <w:p w:rsidR="003843EB" w:rsidRPr="00F63A28" w:rsidRDefault="007C3D0E">
      <w:pPr>
        <w:spacing w:after="0"/>
        <w:ind w:left="120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843EB" w:rsidRPr="00F63A28" w:rsidRDefault="007C3D0E">
      <w:pPr>
        <w:spacing w:after="0" w:line="269" w:lineRule="auto"/>
        <w:ind w:left="120"/>
        <w:jc w:val="both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843EB" w:rsidRPr="00F63A28" w:rsidRDefault="007C3D0E">
      <w:pPr>
        <w:spacing w:after="0" w:line="269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3843EB" w:rsidRPr="00F63A28" w:rsidRDefault="007C3D0E">
      <w:pPr>
        <w:spacing w:after="0" w:line="269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3843EB" w:rsidRPr="00F63A28" w:rsidRDefault="007C3D0E">
      <w:pPr>
        <w:spacing w:after="0" w:line="269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3843EB" w:rsidRPr="00F63A28" w:rsidRDefault="007C3D0E">
      <w:pPr>
        <w:spacing w:after="0" w:line="269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3843EB" w:rsidRPr="00321B8A" w:rsidRDefault="007C3D0E">
      <w:pPr>
        <w:spacing w:after="0" w:line="269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</w:t>
      </w:r>
      <w:r w:rsidRPr="00321B8A">
        <w:rPr>
          <w:rFonts w:ascii="Times New Roman" w:hAnsi="Times New Roman"/>
          <w:color w:val="000000"/>
          <w:sz w:val="28"/>
          <w:lang w:val="ru-RU"/>
        </w:rPr>
        <w:t>Штриховка. Умение внимательно рассматривать и анализировать форму натурного предмета.</w:t>
      </w:r>
    </w:p>
    <w:p w:rsidR="003843EB" w:rsidRPr="00F63A28" w:rsidRDefault="007C3D0E">
      <w:pPr>
        <w:spacing w:after="0" w:line="269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:rsidR="003843EB" w:rsidRPr="00F63A28" w:rsidRDefault="007C3D0E">
      <w:pPr>
        <w:spacing w:after="0" w:line="269" w:lineRule="auto"/>
        <w:ind w:left="120"/>
        <w:jc w:val="both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843EB" w:rsidRPr="00F63A28" w:rsidRDefault="007C3D0E">
      <w:pPr>
        <w:spacing w:after="0" w:line="269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3843EB" w:rsidRPr="00F63A28" w:rsidRDefault="007C3D0E">
      <w:pPr>
        <w:spacing w:after="0" w:line="269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3843EB" w:rsidRPr="00F63A28" w:rsidRDefault="007C3D0E">
      <w:pPr>
        <w:spacing w:after="0" w:line="269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3843EB" w:rsidRPr="00F63A28" w:rsidRDefault="007C3D0E">
      <w:pPr>
        <w:spacing w:after="0" w:line="269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3843EB" w:rsidRPr="00F63A28" w:rsidRDefault="007C3D0E">
      <w:pPr>
        <w:spacing w:after="0" w:line="269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3843EB" w:rsidRPr="00F63A28" w:rsidRDefault="007C3D0E">
      <w:pPr>
        <w:spacing w:after="0" w:line="269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:rsidR="003843EB" w:rsidRPr="00F63A28" w:rsidRDefault="007C3D0E">
      <w:pPr>
        <w:spacing w:after="0" w:line="269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3843EB" w:rsidRPr="00F63A28" w:rsidRDefault="007C3D0E">
      <w:pPr>
        <w:spacing w:after="0" w:line="269" w:lineRule="auto"/>
        <w:ind w:left="120"/>
        <w:jc w:val="both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843EB" w:rsidRPr="00F63A28" w:rsidRDefault="007C3D0E">
      <w:pPr>
        <w:spacing w:after="0" w:line="269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F63A28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F63A28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F63A28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F63A2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F63A28"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 w:rsidRPr="00F63A28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 xml:space="preserve">Лепка животных (например, кошки, собаки, медвежонка) с передачей </w:t>
      </w:r>
      <w:r w:rsidRPr="00F63A28">
        <w:rPr>
          <w:rFonts w:ascii="Times New Roman" w:hAnsi="Times New Roman"/>
          <w:color w:val="000000"/>
          <w:spacing w:val="-4"/>
          <w:sz w:val="28"/>
          <w:lang w:val="ru-RU"/>
        </w:rPr>
        <w:t>характерной пластики движения. Соблюдение цельности формы, её преобразование</w:t>
      </w:r>
      <w:r w:rsidRPr="00F63A28">
        <w:rPr>
          <w:rFonts w:ascii="Times New Roman" w:hAnsi="Times New Roman"/>
          <w:color w:val="000000"/>
          <w:sz w:val="28"/>
          <w:lang w:val="ru-RU"/>
        </w:rPr>
        <w:t xml:space="preserve"> и добавление деталей.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3843EB" w:rsidRPr="00F63A28" w:rsidRDefault="007C3D0E">
      <w:pPr>
        <w:spacing w:after="0"/>
        <w:ind w:left="120"/>
        <w:jc w:val="both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F63A28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F63A28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F63A28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F63A28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3843EB" w:rsidRPr="00F63A28" w:rsidRDefault="007C3D0E">
      <w:pPr>
        <w:spacing w:after="0"/>
        <w:ind w:left="120"/>
        <w:jc w:val="both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</w:t>
      </w:r>
      <w:r w:rsidRPr="00F63A28">
        <w:rPr>
          <w:rFonts w:ascii="Times New Roman" w:hAnsi="Times New Roman"/>
          <w:color w:val="000000"/>
          <w:sz w:val="28"/>
          <w:lang w:val="ru-RU"/>
        </w:rPr>
        <w:lastRenderedPageBreak/>
        <w:t>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:rsidR="003843EB" w:rsidRPr="00F63A28" w:rsidRDefault="007C3D0E">
      <w:pPr>
        <w:spacing w:after="0"/>
        <w:ind w:left="120"/>
        <w:jc w:val="both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В.В. </w:t>
      </w:r>
      <w:proofErr w:type="spellStart"/>
      <w:r w:rsidRPr="00F63A28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F63A28">
        <w:rPr>
          <w:rFonts w:ascii="Times New Roman" w:hAnsi="Times New Roman"/>
          <w:color w:val="000000"/>
          <w:sz w:val="28"/>
          <w:lang w:val="ru-RU"/>
        </w:rPr>
        <w:t xml:space="preserve">, Е.И. </w:t>
      </w:r>
      <w:proofErr w:type="spellStart"/>
      <w:r w:rsidRPr="00F63A28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F63A28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В.В. </w:t>
      </w:r>
      <w:proofErr w:type="spellStart"/>
      <w:r w:rsidRPr="00F63A28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F63A28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3843EB" w:rsidRPr="00F63A28" w:rsidRDefault="007C3D0E">
      <w:pPr>
        <w:spacing w:after="0"/>
        <w:ind w:left="120"/>
        <w:jc w:val="both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63A28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63A28">
        <w:rPr>
          <w:rFonts w:ascii="Times New Roman" w:hAnsi="Times New Roman"/>
          <w:color w:val="000000"/>
          <w:sz w:val="28"/>
          <w:lang w:val="ru-RU"/>
        </w:rPr>
        <w:t>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63A28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63A28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3843EB" w:rsidRPr="00F63A28" w:rsidRDefault="003843EB">
      <w:pPr>
        <w:spacing w:after="0"/>
        <w:ind w:left="120"/>
        <w:rPr>
          <w:lang w:val="ru-RU"/>
        </w:rPr>
      </w:pPr>
      <w:bookmarkStart w:id="8" w:name="_Toc141079009"/>
      <w:bookmarkEnd w:id="8"/>
    </w:p>
    <w:p w:rsidR="003843EB" w:rsidRPr="00F63A28" w:rsidRDefault="003843EB">
      <w:pPr>
        <w:spacing w:after="0"/>
        <w:ind w:left="120"/>
        <w:rPr>
          <w:lang w:val="ru-RU"/>
        </w:rPr>
      </w:pPr>
    </w:p>
    <w:p w:rsidR="003843EB" w:rsidRPr="00F63A28" w:rsidRDefault="007C3D0E">
      <w:pPr>
        <w:spacing w:after="0"/>
        <w:ind w:left="120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3843EB" w:rsidRPr="00F63A28" w:rsidRDefault="007C3D0E">
      <w:pPr>
        <w:spacing w:after="0"/>
        <w:ind w:left="120"/>
        <w:jc w:val="both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3843EB" w:rsidRPr="00F63A28" w:rsidRDefault="007C3D0E">
      <w:pPr>
        <w:spacing w:after="0"/>
        <w:ind w:left="120"/>
        <w:jc w:val="both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 xml:space="preserve">Натюрморт из простых предметов с натуры или по представлению. </w:t>
      </w:r>
      <w:r w:rsidRPr="00F63A28">
        <w:rPr>
          <w:rFonts w:ascii="Times New Roman" w:hAnsi="Times New Roman"/>
          <w:color w:val="000000"/>
          <w:spacing w:val="-4"/>
          <w:sz w:val="28"/>
          <w:lang w:val="ru-RU"/>
        </w:rPr>
        <w:t>«Натюрморт-автопортрет» из предметов, характеризующих личность обучающегося.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3843EB" w:rsidRPr="00F63A28" w:rsidRDefault="007C3D0E">
      <w:pPr>
        <w:spacing w:after="0"/>
        <w:ind w:left="120"/>
        <w:jc w:val="both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F63A28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F63A28">
        <w:rPr>
          <w:rFonts w:ascii="Times New Roman" w:hAnsi="Times New Roman"/>
          <w:color w:val="000000"/>
          <w:sz w:val="28"/>
          <w:lang w:val="ru-RU"/>
        </w:rPr>
        <w:t>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3843EB" w:rsidRPr="00F63A28" w:rsidRDefault="007C3D0E">
      <w:pPr>
        <w:spacing w:after="0"/>
        <w:ind w:left="120"/>
        <w:jc w:val="both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F63A28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F63A28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proofErr w:type="gramStart"/>
      <w:r w:rsidRPr="00F63A28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3843EB" w:rsidRPr="00F63A28" w:rsidRDefault="007C3D0E">
      <w:pPr>
        <w:spacing w:after="0"/>
        <w:ind w:left="120"/>
        <w:jc w:val="both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pacing w:val="-4"/>
          <w:sz w:val="28"/>
          <w:lang w:val="ru-RU"/>
        </w:rPr>
        <w:t>Зарисовки исторических памятников и архитектурных достопримечательностей</w:t>
      </w:r>
      <w:r w:rsidRPr="00F63A28">
        <w:rPr>
          <w:rFonts w:ascii="Times New Roman" w:hAnsi="Times New Roman"/>
          <w:color w:val="000000"/>
          <w:sz w:val="28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3843EB" w:rsidRPr="00F63A28" w:rsidRDefault="007C3D0E">
      <w:pPr>
        <w:spacing w:after="0"/>
        <w:ind w:left="120"/>
        <w:jc w:val="both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lastRenderedPageBreak/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И.И. Шишкина, И.И. Левитана, А.К. </w:t>
      </w:r>
      <w:proofErr w:type="spellStart"/>
      <w:r w:rsidRPr="00F63A28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F63A28">
        <w:rPr>
          <w:rFonts w:ascii="Times New Roman" w:hAnsi="Times New Roman"/>
          <w:color w:val="000000"/>
          <w:sz w:val="28"/>
          <w:lang w:val="ru-RU"/>
        </w:rPr>
        <w:t xml:space="preserve">, В.Д. Поленова, И.К. Айвазовского и других. 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:rsidR="003843EB" w:rsidRPr="00F63A28" w:rsidRDefault="007C3D0E">
      <w:pPr>
        <w:spacing w:after="0"/>
        <w:ind w:left="120"/>
        <w:jc w:val="both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63A28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lastRenderedPageBreak/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F63A2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F63A28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3843EB" w:rsidRPr="00F63A28" w:rsidRDefault="003843EB">
      <w:pPr>
        <w:spacing w:after="0"/>
        <w:ind w:left="120"/>
        <w:rPr>
          <w:lang w:val="ru-RU"/>
        </w:rPr>
      </w:pPr>
      <w:bookmarkStart w:id="9" w:name="_Toc141079010"/>
      <w:bookmarkEnd w:id="9"/>
    </w:p>
    <w:p w:rsidR="003843EB" w:rsidRPr="00F63A28" w:rsidRDefault="007C3D0E">
      <w:pPr>
        <w:spacing w:after="0"/>
        <w:ind w:left="120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3843EB" w:rsidRPr="00F63A28" w:rsidRDefault="007C3D0E">
      <w:pPr>
        <w:spacing w:after="0"/>
        <w:ind w:left="120"/>
        <w:jc w:val="both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pacing w:val="-4"/>
          <w:sz w:val="28"/>
          <w:lang w:val="ru-RU"/>
        </w:rPr>
        <w:t>Правила линейной и воздушной перспективы: уменьшение размера изображения</w:t>
      </w:r>
      <w:r w:rsidRPr="00F63A28">
        <w:rPr>
          <w:rFonts w:ascii="Times New Roman" w:hAnsi="Times New Roman"/>
          <w:color w:val="000000"/>
          <w:sz w:val="28"/>
          <w:lang w:val="ru-RU"/>
        </w:rPr>
        <w:t xml:space="preserve"> по мере удаления от первого плана, смягчения цветового и тонального контрастов.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3843EB" w:rsidRPr="00F63A28" w:rsidRDefault="007C3D0E">
      <w:pPr>
        <w:spacing w:after="0"/>
        <w:ind w:left="120"/>
        <w:jc w:val="both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3843EB" w:rsidRPr="00321B8A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 w:rsidRPr="00321B8A">
        <w:rPr>
          <w:rFonts w:ascii="Times New Roman" w:hAnsi="Times New Roman"/>
          <w:color w:val="000000"/>
          <w:sz w:val="28"/>
          <w:lang w:val="ru-RU"/>
        </w:rPr>
        <w:t>(из выбранной культурной эпохи).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3843EB" w:rsidRPr="00F63A28" w:rsidRDefault="007C3D0E">
      <w:pPr>
        <w:spacing w:after="0"/>
        <w:ind w:left="120"/>
        <w:jc w:val="both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памятниками героям и мемориальными комплексами.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:rsidR="003843EB" w:rsidRPr="00F63A28" w:rsidRDefault="007C3D0E">
      <w:pPr>
        <w:spacing w:after="0"/>
        <w:ind w:left="120"/>
        <w:jc w:val="both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lastRenderedPageBreak/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3843EB" w:rsidRPr="00F63A28" w:rsidRDefault="007C3D0E">
      <w:pPr>
        <w:spacing w:after="0"/>
        <w:ind w:left="120"/>
        <w:jc w:val="both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3843EB" w:rsidRPr="00F63A28" w:rsidRDefault="007C3D0E">
      <w:pPr>
        <w:spacing w:after="0"/>
        <w:ind w:left="120"/>
        <w:jc w:val="both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В.М. Васнецова, Б.М. </w:t>
      </w:r>
      <w:proofErr w:type="spellStart"/>
      <w:r w:rsidRPr="00F63A28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F63A28">
        <w:rPr>
          <w:rFonts w:ascii="Times New Roman" w:hAnsi="Times New Roman"/>
          <w:color w:val="000000"/>
          <w:sz w:val="28"/>
          <w:lang w:val="ru-RU"/>
        </w:rPr>
        <w:t xml:space="preserve">, А.М. Васнецова, В.И. Сурикова, К.А. Коровина, А.Г. Венецианова, А.П. Рябушкина, И.Я. </w:t>
      </w:r>
      <w:proofErr w:type="spellStart"/>
      <w:r w:rsidRPr="00F63A28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F63A28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отечественной культуры.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</w:t>
      </w:r>
      <w:proofErr w:type="spellStart"/>
      <w:r w:rsidRPr="00F63A28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F63A28">
        <w:rPr>
          <w:rFonts w:ascii="Times New Roman" w:hAnsi="Times New Roman"/>
          <w:color w:val="000000"/>
          <w:sz w:val="28"/>
          <w:lang w:val="ru-RU"/>
        </w:rPr>
        <w:t>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И.П. </w:t>
      </w:r>
      <w:proofErr w:type="spellStart"/>
      <w:r w:rsidRPr="00F63A28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F63A28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3843EB" w:rsidRPr="00F63A28" w:rsidRDefault="007C3D0E">
      <w:pPr>
        <w:spacing w:after="0"/>
        <w:ind w:left="120"/>
        <w:jc w:val="both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63A28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F63A28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F63A28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3843EB" w:rsidRPr="00F63A28" w:rsidRDefault="003843EB">
      <w:pPr>
        <w:spacing w:after="0"/>
        <w:ind w:left="120"/>
        <w:rPr>
          <w:lang w:val="ru-RU"/>
        </w:rPr>
      </w:pPr>
    </w:p>
    <w:p w:rsidR="003843EB" w:rsidRPr="00F63A28" w:rsidRDefault="003843EB">
      <w:pPr>
        <w:spacing w:after="0" w:line="264" w:lineRule="auto"/>
        <w:ind w:left="120"/>
        <w:jc w:val="both"/>
        <w:rPr>
          <w:lang w:val="ru-RU"/>
        </w:rPr>
      </w:pPr>
    </w:p>
    <w:p w:rsidR="003843EB" w:rsidRPr="00F63A28" w:rsidRDefault="003843EB">
      <w:pPr>
        <w:rPr>
          <w:lang w:val="ru-RU"/>
        </w:rPr>
        <w:sectPr w:rsidR="003843EB" w:rsidRPr="00F63A28">
          <w:pgSz w:w="11906" w:h="16383"/>
          <w:pgMar w:top="1134" w:right="850" w:bottom="1134" w:left="1701" w:header="720" w:footer="720" w:gutter="0"/>
          <w:cols w:space="720"/>
        </w:sectPr>
      </w:pPr>
    </w:p>
    <w:p w:rsidR="003843EB" w:rsidRPr="00F63A28" w:rsidRDefault="007C3D0E">
      <w:pPr>
        <w:spacing w:after="0" w:line="264" w:lineRule="auto"/>
        <w:ind w:left="120"/>
        <w:jc w:val="both"/>
        <w:rPr>
          <w:lang w:val="ru-RU"/>
        </w:rPr>
      </w:pPr>
      <w:bookmarkStart w:id="10" w:name="block-76083405"/>
      <w:bookmarkEnd w:id="5"/>
      <w:r w:rsidRPr="00F63A2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3843EB" w:rsidRPr="00F63A28" w:rsidRDefault="003843EB">
      <w:pPr>
        <w:spacing w:after="0" w:line="264" w:lineRule="auto"/>
        <w:ind w:left="120"/>
        <w:jc w:val="both"/>
        <w:rPr>
          <w:lang w:val="ru-RU"/>
        </w:rPr>
      </w:pPr>
    </w:p>
    <w:p w:rsidR="003843EB" w:rsidRPr="00F63A28" w:rsidRDefault="007C3D0E">
      <w:pPr>
        <w:spacing w:after="0" w:line="264" w:lineRule="auto"/>
        <w:ind w:left="120"/>
        <w:jc w:val="both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F63A2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843EB" w:rsidRPr="00F63A28" w:rsidRDefault="003843EB">
      <w:pPr>
        <w:spacing w:after="0" w:line="264" w:lineRule="auto"/>
        <w:ind w:left="120"/>
        <w:jc w:val="both"/>
        <w:rPr>
          <w:lang w:val="ru-RU"/>
        </w:rPr>
      </w:pP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F63A28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F63A28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F63A28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F63A28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</w:t>
      </w:r>
      <w:proofErr w:type="gramStart"/>
      <w:r w:rsidRPr="00F63A2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63A28">
        <w:rPr>
          <w:rFonts w:ascii="Times New Roman" w:hAnsi="Times New Roman"/>
          <w:color w:val="000000"/>
          <w:sz w:val="28"/>
          <w:lang w:val="ru-RU"/>
        </w:rPr>
        <w:t>;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F63A28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F63A2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F63A28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F63A28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</w:t>
      </w:r>
      <w:r w:rsidRPr="00F63A28">
        <w:rPr>
          <w:rFonts w:ascii="Times New Roman" w:hAnsi="Times New Roman"/>
          <w:color w:val="000000"/>
          <w:sz w:val="28"/>
          <w:lang w:val="ru-RU"/>
        </w:rPr>
        <w:lastRenderedPageBreak/>
        <w:t>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F63A28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</w:t>
      </w:r>
      <w:proofErr w:type="gramStart"/>
      <w:r w:rsidRPr="00F63A28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F63A28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F63A28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F63A28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F63A28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F63A28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F63A28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 w:rsidRPr="00F63A28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F63A28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F63A28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F63A28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F63A28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F63A28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F63A28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1" w:name="_Toc124264881"/>
      <w:bookmarkEnd w:id="11"/>
    </w:p>
    <w:p w:rsidR="003843EB" w:rsidRPr="00F63A28" w:rsidRDefault="003843EB">
      <w:pPr>
        <w:spacing w:after="0"/>
        <w:ind w:left="120"/>
        <w:rPr>
          <w:lang w:val="ru-RU"/>
        </w:rPr>
      </w:pPr>
      <w:bookmarkStart w:id="12" w:name="_Toc141079013"/>
      <w:bookmarkEnd w:id="12"/>
    </w:p>
    <w:p w:rsidR="003843EB" w:rsidRPr="00F63A28" w:rsidRDefault="003843EB">
      <w:pPr>
        <w:spacing w:after="0"/>
        <w:ind w:left="120"/>
        <w:jc w:val="both"/>
        <w:rPr>
          <w:lang w:val="ru-RU"/>
        </w:rPr>
      </w:pPr>
    </w:p>
    <w:p w:rsidR="003843EB" w:rsidRPr="00F63A28" w:rsidRDefault="007C3D0E">
      <w:pPr>
        <w:spacing w:after="0"/>
        <w:ind w:left="120"/>
        <w:jc w:val="both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843EB" w:rsidRPr="00F63A28" w:rsidRDefault="003843EB">
      <w:pPr>
        <w:spacing w:after="0"/>
        <w:ind w:left="120"/>
        <w:rPr>
          <w:lang w:val="ru-RU"/>
        </w:rPr>
      </w:pP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3843EB" w:rsidRPr="00F63A28" w:rsidRDefault="007C3D0E">
      <w:pPr>
        <w:spacing w:after="0" w:line="264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3843EB" w:rsidRPr="00F63A28" w:rsidRDefault="007C3D0E">
      <w:pPr>
        <w:spacing w:after="0" w:line="264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3843EB" w:rsidRPr="00F63A28" w:rsidRDefault="007C3D0E">
      <w:pPr>
        <w:spacing w:after="0" w:line="264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3843EB" w:rsidRPr="00F63A28" w:rsidRDefault="007C3D0E">
      <w:pPr>
        <w:spacing w:after="0" w:line="264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:rsidR="003843EB" w:rsidRPr="00F63A28" w:rsidRDefault="007C3D0E">
      <w:pPr>
        <w:spacing w:after="0" w:line="264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3843EB" w:rsidRPr="00F63A28" w:rsidRDefault="007C3D0E">
      <w:pPr>
        <w:spacing w:after="0" w:line="264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:rsidR="003843EB" w:rsidRPr="00F63A28" w:rsidRDefault="007C3D0E">
      <w:pPr>
        <w:spacing w:after="0" w:line="264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3843EB" w:rsidRPr="00F63A28" w:rsidRDefault="007C3D0E">
      <w:pPr>
        <w:spacing w:after="0" w:line="264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3843EB" w:rsidRPr="00F63A28" w:rsidRDefault="003843EB">
      <w:pPr>
        <w:spacing w:after="0" w:line="264" w:lineRule="auto"/>
        <w:ind w:left="120"/>
        <w:jc w:val="both"/>
        <w:rPr>
          <w:lang w:val="ru-RU"/>
        </w:rPr>
      </w:pPr>
    </w:p>
    <w:p w:rsidR="003843EB" w:rsidRPr="00F63A28" w:rsidRDefault="007C3D0E">
      <w:pPr>
        <w:spacing w:after="0" w:line="264" w:lineRule="auto"/>
        <w:ind w:left="120"/>
        <w:jc w:val="both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843EB" w:rsidRPr="00F63A28" w:rsidRDefault="007C3D0E">
      <w:pPr>
        <w:spacing w:after="0" w:line="264" w:lineRule="auto"/>
        <w:ind w:left="120"/>
        <w:jc w:val="both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3843EB" w:rsidRPr="00F63A28" w:rsidRDefault="007C3D0E">
      <w:pPr>
        <w:spacing w:after="0" w:line="264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3843EB" w:rsidRPr="00F63A28" w:rsidRDefault="007C3D0E">
      <w:pPr>
        <w:spacing w:after="0" w:line="264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3843EB" w:rsidRPr="00F63A28" w:rsidRDefault="007C3D0E">
      <w:pPr>
        <w:spacing w:after="0" w:line="264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3843EB" w:rsidRPr="00F63A28" w:rsidRDefault="007C3D0E">
      <w:pPr>
        <w:spacing w:after="0" w:line="264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3843EB" w:rsidRPr="00F63A28" w:rsidRDefault="007C3D0E">
      <w:pPr>
        <w:spacing w:after="0" w:line="264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3843EB" w:rsidRPr="00F63A28" w:rsidRDefault="007C3D0E">
      <w:pPr>
        <w:spacing w:after="0" w:line="264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3843EB" w:rsidRPr="00F63A28" w:rsidRDefault="007C3D0E">
      <w:pPr>
        <w:spacing w:after="0" w:line="264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3843EB" w:rsidRPr="00F63A28" w:rsidRDefault="007C3D0E">
      <w:pPr>
        <w:spacing w:after="0" w:line="264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3843EB" w:rsidRPr="00F63A28" w:rsidRDefault="007C3D0E">
      <w:pPr>
        <w:spacing w:after="0" w:line="264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3843EB" w:rsidRPr="00F63A28" w:rsidRDefault="007C3D0E">
      <w:pPr>
        <w:spacing w:after="0" w:line="264" w:lineRule="auto"/>
        <w:ind w:left="120"/>
        <w:jc w:val="both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843EB" w:rsidRPr="00F63A28" w:rsidRDefault="007C3D0E">
      <w:pPr>
        <w:spacing w:after="0" w:line="264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:rsidR="003843EB" w:rsidRPr="00F63A28" w:rsidRDefault="007C3D0E">
      <w:pPr>
        <w:spacing w:after="0" w:line="264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:rsidR="003843EB" w:rsidRPr="00F63A28" w:rsidRDefault="007C3D0E">
      <w:pPr>
        <w:spacing w:after="0" w:line="252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3843EB" w:rsidRPr="00F63A28" w:rsidRDefault="007C3D0E">
      <w:pPr>
        <w:spacing w:after="0" w:line="252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3843EB" w:rsidRPr="00F63A28" w:rsidRDefault="007C3D0E">
      <w:pPr>
        <w:spacing w:after="0" w:line="252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3843EB" w:rsidRPr="00F63A28" w:rsidRDefault="007C3D0E">
      <w:pPr>
        <w:spacing w:after="0" w:line="252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F63A28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F63A28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3843EB" w:rsidRPr="00F63A28" w:rsidRDefault="007C3D0E">
      <w:pPr>
        <w:spacing w:after="0" w:line="252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3843EB" w:rsidRPr="00F63A28" w:rsidRDefault="003843EB">
      <w:pPr>
        <w:spacing w:after="0" w:line="252" w:lineRule="auto"/>
        <w:ind w:left="120"/>
        <w:jc w:val="both"/>
        <w:rPr>
          <w:lang w:val="ru-RU"/>
        </w:rPr>
      </w:pPr>
    </w:p>
    <w:p w:rsidR="003843EB" w:rsidRPr="00F63A28" w:rsidRDefault="007C3D0E">
      <w:pPr>
        <w:spacing w:after="0" w:line="252" w:lineRule="auto"/>
        <w:ind w:left="120"/>
        <w:jc w:val="both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843EB" w:rsidRPr="00F63A28" w:rsidRDefault="007C3D0E">
      <w:pPr>
        <w:spacing w:after="0" w:line="252" w:lineRule="auto"/>
        <w:ind w:left="120"/>
        <w:jc w:val="both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843EB" w:rsidRPr="00F63A28" w:rsidRDefault="007C3D0E">
      <w:pPr>
        <w:spacing w:after="0" w:line="252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3843EB" w:rsidRPr="00F63A28" w:rsidRDefault="007C3D0E">
      <w:pPr>
        <w:spacing w:after="0" w:line="252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3843EB" w:rsidRPr="00F63A28" w:rsidRDefault="007C3D0E">
      <w:pPr>
        <w:spacing w:after="0" w:line="252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3843EB" w:rsidRPr="00F63A28" w:rsidRDefault="007C3D0E">
      <w:pPr>
        <w:spacing w:after="0" w:line="252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pacing w:val="-4"/>
          <w:sz w:val="28"/>
          <w:lang w:val="ru-RU"/>
        </w:rPr>
        <w:t>демонстрировать и объяснять результаты своего творческого, художественного</w:t>
      </w:r>
      <w:r w:rsidRPr="00F63A28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:rsidR="003843EB" w:rsidRPr="00F63A28" w:rsidRDefault="007C3D0E">
      <w:pPr>
        <w:spacing w:after="0" w:line="252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3843EB" w:rsidRPr="00F63A28" w:rsidRDefault="007C3D0E">
      <w:pPr>
        <w:spacing w:after="0" w:line="252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3843EB" w:rsidRPr="00F63A28" w:rsidRDefault="007C3D0E">
      <w:pPr>
        <w:spacing w:after="0" w:line="252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3843EB" w:rsidRPr="00F63A28" w:rsidRDefault="003843EB">
      <w:pPr>
        <w:spacing w:after="0" w:line="252" w:lineRule="auto"/>
        <w:ind w:left="120"/>
        <w:jc w:val="both"/>
        <w:rPr>
          <w:lang w:val="ru-RU"/>
        </w:rPr>
      </w:pPr>
    </w:p>
    <w:p w:rsidR="003843EB" w:rsidRPr="00F63A28" w:rsidRDefault="007C3D0E">
      <w:pPr>
        <w:spacing w:after="0" w:line="252" w:lineRule="auto"/>
        <w:ind w:left="120"/>
        <w:jc w:val="both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843EB" w:rsidRPr="00F63A28" w:rsidRDefault="007C3D0E">
      <w:pPr>
        <w:spacing w:after="0" w:line="252" w:lineRule="auto"/>
        <w:ind w:left="120"/>
        <w:jc w:val="both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3843EB" w:rsidRPr="00F63A28" w:rsidRDefault="007C3D0E">
      <w:pPr>
        <w:spacing w:after="0" w:line="252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3843EB" w:rsidRPr="00F63A28" w:rsidRDefault="007C3D0E">
      <w:pPr>
        <w:spacing w:after="0" w:line="252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3843EB" w:rsidRPr="00F63A28" w:rsidRDefault="007C3D0E">
      <w:pPr>
        <w:spacing w:after="0" w:line="252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соблюдать порядок в окружающем пространстве и бережно относясь к используемым материалам;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3843EB" w:rsidRPr="00F63A28" w:rsidRDefault="003843EB">
      <w:pPr>
        <w:spacing w:after="0"/>
        <w:ind w:left="120"/>
        <w:rPr>
          <w:lang w:val="ru-RU"/>
        </w:rPr>
      </w:pPr>
      <w:bookmarkStart w:id="13" w:name="_Toc124264882"/>
      <w:bookmarkStart w:id="14" w:name="_Toc141079014"/>
      <w:bookmarkEnd w:id="13"/>
      <w:bookmarkEnd w:id="14"/>
    </w:p>
    <w:p w:rsidR="003843EB" w:rsidRPr="00F63A28" w:rsidRDefault="003843EB">
      <w:pPr>
        <w:spacing w:after="0"/>
        <w:ind w:left="120"/>
        <w:jc w:val="both"/>
        <w:rPr>
          <w:lang w:val="ru-RU"/>
        </w:rPr>
      </w:pPr>
    </w:p>
    <w:p w:rsidR="003843EB" w:rsidRPr="00F63A28" w:rsidRDefault="007C3D0E">
      <w:pPr>
        <w:spacing w:after="0"/>
        <w:ind w:left="120"/>
        <w:jc w:val="both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63A28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F63A2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3843EB" w:rsidRPr="00F63A28" w:rsidRDefault="007C3D0E">
      <w:pPr>
        <w:spacing w:after="0"/>
        <w:ind w:left="120"/>
        <w:jc w:val="both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создания рисунка простого (плоского) предмета с натуры.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Выбирать вертикальный или горизонтальный формат листа для выполнения соответствующих задач рисунка.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3843EB" w:rsidRPr="00F63A28" w:rsidRDefault="007C3D0E">
      <w:pPr>
        <w:spacing w:after="0"/>
        <w:ind w:left="120"/>
        <w:jc w:val="both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использованием зрительных впечатлений, организованную педагогом.</w:t>
      </w:r>
    </w:p>
    <w:p w:rsidR="003843EB" w:rsidRPr="00F63A28" w:rsidRDefault="007C3D0E">
      <w:pPr>
        <w:spacing w:after="0"/>
        <w:ind w:left="120"/>
        <w:jc w:val="both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3843EB" w:rsidRPr="00F63A28" w:rsidRDefault="007C3D0E">
      <w:pPr>
        <w:spacing w:after="0" w:line="264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3843EB" w:rsidRPr="00F63A28" w:rsidRDefault="007C3D0E">
      <w:pPr>
        <w:spacing w:after="0" w:line="264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F63A28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F63A28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3843EB" w:rsidRPr="00F63A28" w:rsidRDefault="007C3D0E">
      <w:pPr>
        <w:spacing w:after="0" w:line="264" w:lineRule="auto"/>
        <w:ind w:left="120"/>
        <w:jc w:val="both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843EB" w:rsidRPr="00F63A28" w:rsidRDefault="007C3D0E">
      <w:pPr>
        <w:spacing w:after="0" w:line="264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3843EB" w:rsidRPr="00F63A28" w:rsidRDefault="007C3D0E">
      <w:pPr>
        <w:spacing w:after="0" w:line="264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орнаментов по изобразительным мотивам: растительные, геометрические, анималистические.</w:t>
      </w:r>
    </w:p>
    <w:p w:rsidR="003843EB" w:rsidRPr="00F63A28" w:rsidRDefault="007C3D0E">
      <w:pPr>
        <w:spacing w:after="0" w:line="264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3843EB" w:rsidRPr="00F63A28" w:rsidRDefault="007C3D0E">
      <w:pPr>
        <w:spacing w:after="0" w:line="264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3843EB" w:rsidRPr="00F63A28" w:rsidRDefault="007C3D0E">
      <w:pPr>
        <w:spacing w:after="0" w:line="264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3843EB" w:rsidRPr="00F63A28" w:rsidRDefault="007C3D0E">
      <w:pPr>
        <w:spacing w:after="0" w:line="264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F63A28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F63A28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3843EB" w:rsidRPr="00F63A28" w:rsidRDefault="007C3D0E">
      <w:pPr>
        <w:spacing w:after="0" w:line="264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3843EB" w:rsidRPr="00F63A28" w:rsidRDefault="007C3D0E">
      <w:pPr>
        <w:spacing w:after="0" w:line="264" w:lineRule="auto"/>
        <w:ind w:left="120"/>
        <w:jc w:val="both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843EB" w:rsidRPr="00F63A28" w:rsidRDefault="007C3D0E">
      <w:pPr>
        <w:spacing w:after="0" w:line="264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3843EB" w:rsidRPr="00F63A28" w:rsidRDefault="007C3D0E">
      <w:pPr>
        <w:spacing w:after="0" w:line="264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3843EB" w:rsidRPr="00F63A28" w:rsidRDefault="007C3D0E">
      <w:pPr>
        <w:spacing w:after="0" w:line="264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pacing w:val="-4"/>
          <w:sz w:val="28"/>
          <w:lang w:val="ru-RU"/>
        </w:rPr>
        <w:t>Приобретать опыт пространственного макетирования (сказочный город) в форме</w:t>
      </w:r>
      <w:r w:rsidRPr="00F63A28">
        <w:rPr>
          <w:rFonts w:ascii="Times New Roman" w:hAnsi="Times New Roman"/>
          <w:color w:val="000000"/>
          <w:sz w:val="28"/>
          <w:lang w:val="ru-RU"/>
        </w:rPr>
        <w:t xml:space="preserve"> коллективной игровой деятельности.</w:t>
      </w:r>
    </w:p>
    <w:p w:rsidR="003843EB" w:rsidRPr="00F63A28" w:rsidRDefault="007C3D0E">
      <w:pPr>
        <w:spacing w:after="0" w:line="264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3843EB" w:rsidRPr="00F63A28" w:rsidRDefault="007C3D0E">
      <w:pPr>
        <w:spacing w:after="0" w:line="264" w:lineRule="auto"/>
        <w:ind w:left="120"/>
        <w:jc w:val="both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843EB" w:rsidRPr="00F63A28" w:rsidRDefault="007C3D0E">
      <w:pPr>
        <w:spacing w:after="0" w:line="264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3843EB" w:rsidRPr="00F63A28" w:rsidRDefault="007C3D0E">
      <w:pPr>
        <w:spacing w:after="0" w:line="264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</w:t>
      </w:r>
      <w:r w:rsidRPr="00F63A2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Васнецова и других художников по выбору учителя), а также произведений с ярко выраженным эмоциональным настроением (например, натюрморты В. Ван </w:t>
      </w:r>
      <w:proofErr w:type="spellStart"/>
      <w:r w:rsidRPr="00F63A28">
        <w:rPr>
          <w:rFonts w:ascii="Times New Roman" w:hAnsi="Times New Roman"/>
          <w:color w:val="000000"/>
          <w:sz w:val="28"/>
          <w:lang w:val="ru-RU"/>
        </w:rPr>
        <w:t>Гога</w:t>
      </w:r>
      <w:proofErr w:type="spellEnd"/>
      <w:r w:rsidRPr="00F63A28">
        <w:rPr>
          <w:rFonts w:ascii="Times New Roman" w:hAnsi="Times New Roman"/>
          <w:color w:val="000000"/>
          <w:sz w:val="28"/>
          <w:lang w:val="ru-RU"/>
        </w:rPr>
        <w:t xml:space="preserve"> или А. </w:t>
      </w:r>
      <w:proofErr w:type="spellStart"/>
      <w:r w:rsidRPr="00F63A28">
        <w:rPr>
          <w:rFonts w:ascii="Times New Roman" w:hAnsi="Times New Roman"/>
          <w:color w:val="000000"/>
          <w:sz w:val="28"/>
          <w:lang w:val="ru-RU"/>
        </w:rPr>
        <w:t>Матисса</w:t>
      </w:r>
      <w:proofErr w:type="spellEnd"/>
      <w:r w:rsidRPr="00F63A28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3843EB" w:rsidRPr="00F63A28" w:rsidRDefault="007C3D0E">
      <w:pPr>
        <w:spacing w:after="0"/>
        <w:ind w:left="120"/>
        <w:jc w:val="both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5" w:name="_TOC_250003"/>
      <w:bookmarkEnd w:id="15"/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F63A28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F63A2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3843EB" w:rsidRPr="00F63A28" w:rsidRDefault="007C3D0E">
      <w:pPr>
        <w:spacing w:after="0"/>
        <w:ind w:left="120"/>
        <w:jc w:val="both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3843EB" w:rsidRPr="00F63A28" w:rsidRDefault="007C3D0E">
      <w:pPr>
        <w:spacing w:after="0"/>
        <w:ind w:left="120"/>
        <w:jc w:val="both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lastRenderedPageBreak/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3843EB" w:rsidRPr="00F63A28" w:rsidRDefault="007C3D0E">
      <w:pPr>
        <w:spacing w:after="0"/>
        <w:ind w:left="120"/>
        <w:jc w:val="both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F63A28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F63A2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63A28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F63A2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63A28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F63A28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Иметь представление об изменениях скульптурного образа при осмотре произведения с разных сторон.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3843EB" w:rsidRPr="00F63A28" w:rsidRDefault="007C3D0E">
      <w:pPr>
        <w:spacing w:after="0"/>
        <w:ind w:left="120"/>
        <w:jc w:val="both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3843EB" w:rsidRPr="00F63A28" w:rsidRDefault="007C3D0E">
      <w:pPr>
        <w:spacing w:after="0" w:line="257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F63A28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F63A2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63A28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F63A2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63A28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F63A28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3843EB" w:rsidRPr="00F63A28" w:rsidRDefault="007C3D0E">
      <w:pPr>
        <w:spacing w:after="0" w:line="257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3843EB" w:rsidRPr="00F63A28" w:rsidRDefault="007C3D0E">
      <w:pPr>
        <w:spacing w:after="0" w:line="257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</w:t>
      </w:r>
      <w:proofErr w:type="spellStart"/>
      <w:r w:rsidRPr="00F63A28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F63A28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3843EB" w:rsidRPr="00F63A28" w:rsidRDefault="007C3D0E">
      <w:pPr>
        <w:spacing w:after="0" w:line="257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3843EB" w:rsidRPr="00F63A28" w:rsidRDefault="007C3D0E">
      <w:pPr>
        <w:spacing w:after="0" w:line="257" w:lineRule="auto"/>
        <w:ind w:left="120"/>
        <w:jc w:val="both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843EB" w:rsidRPr="00F63A28" w:rsidRDefault="007C3D0E">
      <w:pPr>
        <w:spacing w:after="0" w:line="257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3843EB" w:rsidRPr="00F63A28" w:rsidRDefault="007C3D0E">
      <w:pPr>
        <w:spacing w:after="0" w:line="257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3843EB" w:rsidRPr="00F63A28" w:rsidRDefault="007C3D0E">
      <w:pPr>
        <w:spacing w:after="0" w:line="257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3843EB" w:rsidRPr="00F63A28" w:rsidRDefault="007C3D0E">
      <w:pPr>
        <w:spacing w:after="0" w:line="257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3843EB" w:rsidRPr="00F63A28" w:rsidRDefault="007C3D0E">
      <w:pPr>
        <w:spacing w:after="0" w:line="257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3843EB" w:rsidRPr="00F63A28" w:rsidRDefault="007C3D0E">
      <w:pPr>
        <w:spacing w:after="0" w:line="257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3843EB" w:rsidRPr="00F63A28" w:rsidRDefault="007C3D0E">
      <w:pPr>
        <w:spacing w:after="0" w:line="257" w:lineRule="auto"/>
        <w:ind w:left="120"/>
        <w:jc w:val="both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843EB" w:rsidRPr="00F63A28" w:rsidRDefault="007C3D0E">
      <w:pPr>
        <w:spacing w:after="0" w:line="257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3843EB" w:rsidRPr="00F63A28" w:rsidRDefault="007C3D0E">
      <w:pPr>
        <w:spacing w:after="0" w:line="257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3843EB" w:rsidRPr="00F63A28" w:rsidRDefault="007C3D0E">
      <w:pPr>
        <w:spacing w:after="0" w:line="257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3843EB" w:rsidRPr="00F63A28" w:rsidRDefault="007C3D0E">
      <w:pPr>
        <w:spacing w:after="0" w:line="257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</w:t>
      </w:r>
      <w:proofErr w:type="spellStart"/>
      <w:r w:rsidRPr="00F63A28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F63A28">
        <w:rPr>
          <w:rFonts w:ascii="Times New Roman" w:hAnsi="Times New Roman"/>
          <w:color w:val="000000"/>
          <w:sz w:val="28"/>
          <w:lang w:val="ru-RU"/>
        </w:rPr>
        <w:t xml:space="preserve">, Е.И. </w:t>
      </w:r>
      <w:proofErr w:type="spellStart"/>
      <w:r w:rsidRPr="00F63A28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F63A28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3843EB" w:rsidRPr="00F63A28" w:rsidRDefault="007C3D0E">
      <w:pPr>
        <w:spacing w:after="0" w:line="264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</w:t>
      </w:r>
      <w:proofErr w:type="spellStart"/>
      <w:r w:rsidRPr="00F63A28">
        <w:rPr>
          <w:rFonts w:ascii="Times New Roman" w:hAnsi="Times New Roman"/>
          <w:color w:val="000000"/>
          <w:sz w:val="28"/>
          <w:lang w:val="ru-RU"/>
        </w:rPr>
        <w:t>Гога</w:t>
      </w:r>
      <w:proofErr w:type="spellEnd"/>
      <w:r w:rsidRPr="00F63A28">
        <w:rPr>
          <w:rFonts w:ascii="Times New Roman" w:hAnsi="Times New Roman"/>
          <w:color w:val="000000"/>
          <w:sz w:val="28"/>
          <w:lang w:val="ru-RU"/>
        </w:rPr>
        <w:t xml:space="preserve">, К. Моне, А. </w:t>
      </w:r>
      <w:proofErr w:type="spellStart"/>
      <w:r w:rsidRPr="00F63A28">
        <w:rPr>
          <w:rFonts w:ascii="Times New Roman" w:hAnsi="Times New Roman"/>
          <w:color w:val="000000"/>
          <w:sz w:val="28"/>
          <w:lang w:val="ru-RU"/>
        </w:rPr>
        <w:t>Матисса</w:t>
      </w:r>
      <w:proofErr w:type="spellEnd"/>
      <w:r w:rsidRPr="00F63A28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3843EB" w:rsidRPr="00F63A28" w:rsidRDefault="007C3D0E">
      <w:pPr>
        <w:spacing w:after="0" w:line="264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художников И.И. Левитана, И.И. Шишкина, И.К. Айвазовского, В.М. Васнецова, В.В. </w:t>
      </w:r>
      <w:proofErr w:type="spellStart"/>
      <w:r w:rsidRPr="00F63A28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F63A28">
        <w:rPr>
          <w:rFonts w:ascii="Times New Roman" w:hAnsi="Times New Roman"/>
          <w:color w:val="000000"/>
          <w:sz w:val="28"/>
          <w:lang w:val="ru-RU"/>
        </w:rPr>
        <w:t xml:space="preserve">, Е.И. </w:t>
      </w:r>
      <w:proofErr w:type="spellStart"/>
      <w:r w:rsidRPr="00F63A28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F63A28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3843EB" w:rsidRPr="00F63A28" w:rsidRDefault="007C3D0E">
      <w:pPr>
        <w:spacing w:after="0" w:line="264" w:lineRule="auto"/>
        <w:ind w:left="120"/>
        <w:jc w:val="both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843EB" w:rsidRPr="00F63A28" w:rsidRDefault="007C3D0E">
      <w:pPr>
        <w:spacing w:after="0" w:line="264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63A28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3843EB" w:rsidRPr="00F63A28" w:rsidRDefault="007C3D0E">
      <w:pPr>
        <w:spacing w:after="0" w:line="264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63A28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3843EB" w:rsidRPr="00F63A28" w:rsidRDefault="007C3D0E">
      <w:pPr>
        <w:spacing w:after="0" w:line="264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F63A28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3843EB" w:rsidRPr="00F63A28" w:rsidRDefault="007C3D0E">
      <w:pPr>
        <w:spacing w:after="0" w:line="264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6" w:name="_TOC_250002"/>
      <w:bookmarkEnd w:id="16"/>
    </w:p>
    <w:p w:rsidR="003843EB" w:rsidRPr="00F63A28" w:rsidRDefault="007C3D0E">
      <w:pPr>
        <w:spacing w:after="0" w:line="264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F63A28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F63A2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3843EB" w:rsidRPr="00F63A28" w:rsidRDefault="007C3D0E">
      <w:pPr>
        <w:spacing w:after="0" w:line="264" w:lineRule="auto"/>
        <w:ind w:left="120"/>
        <w:jc w:val="both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843EB" w:rsidRPr="00F63A28" w:rsidRDefault="007C3D0E">
      <w:pPr>
        <w:spacing w:after="0" w:line="264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3843EB" w:rsidRPr="00F63A28" w:rsidRDefault="007C3D0E">
      <w:pPr>
        <w:spacing w:after="0" w:line="264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:rsidR="003843EB" w:rsidRPr="00F63A28" w:rsidRDefault="007C3D0E">
      <w:pPr>
        <w:spacing w:after="0" w:line="264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3843EB" w:rsidRPr="00F63A28" w:rsidRDefault="007C3D0E">
      <w:pPr>
        <w:spacing w:after="0" w:line="264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3843EB" w:rsidRPr="00F63A28" w:rsidRDefault="007C3D0E">
      <w:pPr>
        <w:spacing w:after="0" w:line="264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3843EB" w:rsidRPr="00F63A28" w:rsidRDefault="007C3D0E">
      <w:pPr>
        <w:spacing w:after="0" w:line="264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3843EB" w:rsidRPr="00F63A28" w:rsidRDefault="007C3D0E">
      <w:pPr>
        <w:spacing w:after="0" w:line="264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3843EB" w:rsidRPr="00F63A28" w:rsidRDefault="007C3D0E">
      <w:pPr>
        <w:spacing w:after="0" w:line="264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lastRenderedPageBreak/>
        <w:t>Создавать маску сказочного персонажа с ярко выраженным характером лица (для карнавала или спектакля).</w:t>
      </w:r>
    </w:p>
    <w:p w:rsidR="003843EB" w:rsidRPr="00F63A28" w:rsidRDefault="007C3D0E">
      <w:pPr>
        <w:spacing w:after="0"/>
        <w:ind w:left="120"/>
        <w:jc w:val="both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использованием натуры или представлению.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3843EB" w:rsidRPr="00F63A28" w:rsidRDefault="007C3D0E">
      <w:pPr>
        <w:spacing w:after="0"/>
        <w:ind w:left="120"/>
        <w:jc w:val="both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F63A28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F63A28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3843EB" w:rsidRPr="00F63A28" w:rsidRDefault="007C3D0E">
      <w:pPr>
        <w:spacing w:after="0"/>
        <w:ind w:left="120"/>
        <w:jc w:val="both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lastRenderedPageBreak/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3843EB" w:rsidRPr="00F63A28" w:rsidRDefault="007C3D0E">
      <w:pPr>
        <w:spacing w:after="0"/>
        <w:ind w:left="120"/>
        <w:jc w:val="both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 xml:space="preserve">Создать в виде рисунков или объёмных аппликаций из цветной бумаги эскизы </w:t>
      </w:r>
      <w:r w:rsidRPr="00F63A28">
        <w:rPr>
          <w:rFonts w:ascii="Times New Roman" w:hAnsi="Times New Roman"/>
          <w:color w:val="000000"/>
          <w:spacing w:val="-4"/>
          <w:sz w:val="28"/>
          <w:lang w:val="ru-RU"/>
        </w:rPr>
        <w:t>разнообразных малых архитектурных форм, наполняющих городское пространство.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F63A28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F63A28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3843EB" w:rsidRPr="00F63A28" w:rsidRDefault="007C3D0E">
      <w:pPr>
        <w:spacing w:after="0"/>
        <w:ind w:left="120"/>
        <w:jc w:val="both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 xml:space="preserve">Рассматривать и обсуждать содержание работы художника, </w:t>
      </w:r>
      <w:proofErr w:type="spellStart"/>
      <w:r w:rsidRPr="00F63A28">
        <w:rPr>
          <w:rFonts w:ascii="Times New Roman" w:hAnsi="Times New Roman"/>
          <w:color w:val="000000"/>
          <w:sz w:val="28"/>
          <w:lang w:val="ru-RU"/>
        </w:rPr>
        <w:t>ценностно</w:t>
      </w:r>
      <w:proofErr w:type="spellEnd"/>
      <w:r w:rsidRPr="00F63A28">
        <w:rPr>
          <w:rFonts w:ascii="Times New Roman" w:hAnsi="Times New Roman"/>
          <w:color w:val="000000"/>
          <w:sz w:val="28"/>
          <w:lang w:val="ru-RU"/>
        </w:rPr>
        <w:t xml:space="preserve">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lastRenderedPageBreak/>
        <w:t>Называть основные жанры живописи, графики и скульптуры, определяемые предметом изображения.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именах крупнейших отечественных художников-пейзажистов: И.И. Шишкина, И.И. Левитана, А.К. </w:t>
      </w:r>
      <w:proofErr w:type="spellStart"/>
      <w:r w:rsidRPr="00F63A28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F63A28">
        <w:rPr>
          <w:rFonts w:ascii="Times New Roman" w:hAnsi="Times New Roman"/>
          <w:color w:val="000000"/>
          <w:sz w:val="28"/>
          <w:lang w:val="ru-RU"/>
        </w:rPr>
        <w:t>, В.Д. Поленова, И.К. Айвазовского и других (по выбору учителя), приобретать представления об их произведениях.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F63A28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F63A28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:rsidR="003843EB" w:rsidRPr="00F63A28" w:rsidRDefault="007C3D0E">
      <w:pPr>
        <w:spacing w:after="0" w:line="264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 xml:space="preserve">Понимать значения музеев и называть, указывать, где находятся и чему </w:t>
      </w:r>
      <w:r w:rsidRPr="00F63A28">
        <w:rPr>
          <w:rFonts w:ascii="Times New Roman" w:hAnsi="Times New Roman"/>
          <w:color w:val="000000"/>
          <w:spacing w:val="-4"/>
          <w:sz w:val="28"/>
          <w:lang w:val="ru-RU"/>
        </w:rPr>
        <w:t>посвящены их коллекции: Государственная Третьяковская галерея, Государственный</w:t>
      </w:r>
      <w:r w:rsidRPr="00F63A28">
        <w:rPr>
          <w:rFonts w:ascii="Times New Roman" w:hAnsi="Times New Roman"/>
          <w:color w:val="000000"/>
          <w:sz w:val="28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:rsidR="003843EB" w:rsidRPr="00F63A28" w:rsidRDefault="007C3D0E">
      <w:pPr>
        <w:spacing w:after="0" w:line="264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Иметь представление о замечательных художественных музеях России, о коллекциях своих региональных музеев.</w:t>
      </w:r>
    </w:p>
    <w:p w:rsidR="003843EB" w:rsidRPr="00F63A28" w:rsidRDefault="007C3D0E">
      <w:pPr>
        <w:spacing w:after="0" w:line="264" w:lineRule="auto"/>
        <w:ind w:left="120"/>
        <w:jc w:val="both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843EB" w:rsidRPr="00F63A28" w:rsidRDefault="007C3D0E">
      <w:pPr>
        <w:spacing w:after="0" w:line="264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3843EB" w:rsidRPr="00F63A28" w:rsidRDefault="007C3D0E">
      <w:pPr>
        <w:spacing w:after="0" w:line="264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3843EB" w:rsidRPr="00F63A28" w:rsidRDefault="007C3D0E">
      <w:pPr>
        <w:spacing w:after="0" w:line="264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3843EB" w:rsidRPr="00F63A28" w:rsidRDefault="007C3D0E">
      <w:pPr>
        <w:spacing w:after="0" w:line="264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3843EB" w:rsidRPr="00F63A28" w:rsidRDefault="007C3D0E">
      <w:pPr>
        <w:spacing w:after="0" w:line="264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 xml:space="preserve">Осваивать приёмы редактирования цифровых фотографий с помощью компьютерной программы </w:t>
      </w:r>
      <w:r>
        <w:rPr>
          <w:rFonts w:ascii="Times New Roman" w:hAnsi="Times New Roman"/>
          <w:color w:val="000000"/>
          <w:sz w:val="28"/>
        </w:rPr>
        <w:t>Picture</w:t>
      </w:r>
      <w:r w:rsidRPr="00F63A2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F63A28">
        <w:rPr>
          <w:rFonts w:ascii="Times New Roman" w:hAnsi="Times New Roman"/>
          <w:color w:val="000000"/>
          <w:sz w:val="28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:rsidR="003843EB" w:rsidRPr="00F63A28" w:rsidRDefault="007C3D0E">
      <w:pPr>
        <w:spacing w:after="0" w:line="264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</w:t>
      </w:r>
      <w:proofErr w:type="spellStart"/>
      <w:r w:rsidRPr="00F63A28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F63A28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3843EB" w:rsidRPr="00F63A28" w:rsidRDefault="007C3D0E">
      <w:pPr>
        <w:spacing w:after="0" w:line="264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F63A28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F63A2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3843EB" w:rsidRPr="00F63A28" w:rsidRDefault="007C3D0E">
      <w:pPr>
        <w:spacing w:after="0" w:line="264" w:lineRule="auto"/>
        <w:ind w:left="120"/>
        <w:jc w:val="both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843EB" w:rsidRPr="00F63A28" w:rsidRDefault="007C3D0E">
      <w:pPr>
        <w:spacing w:after="0" w:line="264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3843EB" w:rsidRPr="00F63A28" w:rsidRDefault="007C3D0E">
      <w:pPr>
        <w:spacing w:after="0" w:line="264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3843EB" w:rsidRPr="00F63A28" w:rsidRDefault="007C3D0E">
      <w:pPr>
        <w:spacing w:after="0" w:line="264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3843EB" w:rsidRPr="00F63A28" w:rsidRDefault="007C3D0E">
      <w:pPr>
        <w:spacing w:after="0"/>
        <w:ind w:left="120"/>
        <w:jc w:val="both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3843EB" w:rsidRPr="00F63A28" w:rsidRDefault="007C3D0E">
      <w:pPr>
        <w:spacing w:after="0"/>
        <w:ind w:left="120"/>
        <w:jc w:val="both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3843EB" w:rsidRPr="00F63A28" w:rsidRDefault="007C3D0E">
      <w:pPr>
        <w:spacing w:after="0"/>
        <w:ind w:left="120"/>
        <w:jc w:val="both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lastRenderedPageBreak/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3843EB" w:rsidRPr="00F63A28" w:rsidRDefault="007C3D0E">
      <w:pPr>
        <w:spacing w:after="0"/>
        <w:ind w:left="120"/>
        <w:jc w:val="both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3843EB" w:rsidRPr="00F63A28" w:rsidRDefault="007C3D0E">
      <w:pPr>
        <w:spacing w:after="0" w:line="252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3843EB" w:rsidRPr="00F63A28" w:rsidRDefault="007C3D0E">
      <w:pPr>
        <w:spacing w:after="0" w:line="252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:rsidR="003843EB" w:rsidRPr="00F63A28" w:rsidRDefault="007C3D0E">
      <w:pPr>
        <w:spacing w:after="0" w:line="252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3843EB" w:rsidRPr="00F63A28" w:rsidRDefault="007C3D0E">
      <w:pPr>
        <w:spacing w:after="0" w:line="252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3843EB" w:rsidRPr="00F63A28" w:rsidRDefault="007C3D0E">
      <w:pPr>
        <w:spacing w:after="0" w:line="252" w:lineRule="auto"/>
        <w:ind w:left="120"/>
        <w:jc w:val="both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«Восприятие произведений искусства»</w:t>
      </w:r>
    </w:p>
    <w:p w:rsidR="003843EB" w:rsidRPr="00F63A28" w:rsidRDefault="007C3D0E">
      <w:pPr>
        <w:spacing w:after="0" w:line="252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</w:t>
      </w:r>
      <w:proofErr w:type="spellStart"/>
      <w:r w:rsidRPr="00F63A28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F63A28">
        <w:rPr>
          <w:rFonts w:ascii="Times New Roman" w:hAnsi="Times New Roman"/>
          <w:color w:val="000000"/>
          <w:sz w:val="28"/>
          <w:lang w:val="ru-RU"/>
        </w:rPr>
        <w:t xml:space="preserve">, В.И. Сурикова, К.А. Коровина, А.Г. Венецианова, А.П. Рябушкина, И.Я. </w:t>
      </w:r>
      <w:proofErr w:type="spellStart"/>
      <w:r w:rsidRPr="00F63A28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F63A28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3843EB" w:rsidRPr="00F63A28" w:rsidRDefault="007C3D0E">
      <w:pPr>
        <w:spacing w:after="0" w:line="252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F63A28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F63A28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3843EB" w:rsidRPr="00F63A28" w:rsidRDefault="007C3D0E">
      <w:pPr>
        <w:spacing w:after="0" w:line="252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3843EB" w:rsidRPr="00F63A28" w:rsidRDefault="007C3D0E">
      <w:pPr>
        <w:spacing w:after="0" w:line="252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 xml:space="preserve">Называть и объяснять содержание памятника К. Минину и Д. Пожарскому скульптора И.П. </w:t>
      </w:r>
      <w:proofErr w:type="spellStart"/>
      <w:r w:rsidRPr="00F63A28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F63A28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3843EB" w:rsidRPr="00F63A28" w:rsidRDefault="007C3D0E">
      <w:pPr>
        <w:spacing w:after="0" w:line="252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 xml:space="preserve">Различать основные памятники наиболее значимых мемориальных ансамблей и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F63A28">
        <w:rPr>
          <w:rFonts w:ascii="Times New Roman" w:hAnsi="Times New Roman"/>
          <w:color w:val="000000"/>
          <w:sz w:val="28"/>
          <w:lang w:val="ru-RU"/>
        </w:rPr>
        <w:t>Трептов-парке</w:t>
      </w:r>
      <w:proofErr w:type="spellEnd"/>
      <w:r w:rsidRPr="00F63A28">
        <w:rPr>
          <w:rFonts w:ascii="Times New Roman" w:hAnsi="Times New Roman"/>
          <w:color w:val="000000"/>
          <w:sz w:val="28"/>
          <w:lang w:val="ru-RU"/>
        </w:rPr>
        <w:t>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</w:p>
    <w:p w:rsidR="003843EB" w:rsidRPr="00F63A28" w:rsidRDefault="007C3D0E">
      <w:pPr>
        <w:spacing w:after="0" w:line="252" w:lineRule="auto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3843EB" w:rsidRPr="00F63A28" w:rsidRDefault="007C3D0E">
      <w:pPr>
        <w:spacing w:after="0"/>
        <w:ind w:left="120"/>
        <w:jc w:val="both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63A28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F63A28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F63A28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:rsidR="003843EB" w:rsidRPr="00F63A28" w:rsidRDefault="007C3D0E">
      <w:pPr>
        <w:spacing w:after="0"/>
        <w:ind w:firstLine="600"/>
        <w:jc w:val="both"/>
        <w:rPr>
          <w:lang w:val="ru-RU"/>
        </w:rPr>
      </w:pPr>
      <w:r w:rsidRPr="00F63A28">
        <w:rPr>
          <w:rFonts w:ascii="Times New Roman" w:hAnsi="Times New Roman"/>
          <w:color w:val="000000"/>
          <w:sz w:val="28"/>
          <w:lang w:val="ru-RU"/>
        </w:rPr>
        <w:t>Совершать виртуальные тематические путешествия по художественным музеям мира.</w:t>
      </w:r>
    </w:p>
    <w:p w:rsidR="003843EB" w:rsidRPr="00F63A28" w:rsidRDefault="003843EB">
      <w:pPr>
        <w:rPr>
          <w:lang w:val="ru-RU"/>
        </w:rPr>
        <w:sectPr w:rsidR="003843EB" w:rsidRPr="00F63A28">
          <w:pgSz w:w="11906" w:h="16383"/>
          <w:pgMar w:top="1134" w:right="850" w:bottom="1134" w:left="1701" w:header="720" w:footer="720" w:gutter="0"/>
          <w:cols w:space="720"/>
        </w:sectPr>
      </w:pPr>
    </w:p>
    <w:p w:rsidR="003843EB" w:rsidRDefault="007C3D0E">
      <w:pPr>
        <w:spacing w:after="0"/>
        <w:ind w:left="120"/>
      </w:pPr>
      <w:bookmarkStart w:id="17" w:name="block-76083406"/>
      <w:bookmarkEnd w:id="10"/>
      <w:r w:rsidRPr="00F63A2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843EB" w:rsidRDefault="007C3D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3843E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43EB" w:rsidRDefault="003843E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43EB" w:rsidRDefault="003843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43EB" w:rsidRDefault="003843EB">
            <w:pPr>
              <w:spacing w:after="0"/>
              <w:ind w:left="135"/>
            </w:pPr>
          </w:p>
        </w:tc>
      </w:tr>
      <w:tr w:rsidR="003843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43EB" w:rsidRDefault="003843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43EB" w:rsidRDefault="003843E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43EB" w:rsidRDefault="003843E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43EB" w:rsidRDefault="003843E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43EB" w:rsidRDefault="003843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43EB" w:rsidRDefault="003843EB"/>
        </w:tc>
      </w:tr>
      <w:tr w:rsidR="003843E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843EB" w:rsidRDefault="003843E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843EB" w:rsidRDefault="003843E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843EB" w:rsidRDefault="003843EB">
            <w:pPr>
              <w:spacing w:after="0"/>
              <w:ind w:left="135"/>
            </w:pPr>
          </w:p>
        </w:tc>
      </w:tr>
      <w:tr w:rsidR="003843E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843EB" w:rsidRDefault="003843E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843EB" w:rsidRDefault="003843E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843EB" w:rsidRDefault="003843EB">
            <w:pPr>
              <w:spacing w:after="0"/>
              <w:ind w:left="135"/>
            </w:pPr>
          </w:p>
        </w:tc>
      </w:tr>
      <w:tr w:rsidR="003843E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843EB" w:rsidRDefault="003843E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843EB" w:rsidRDefault="003843E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843EB" w:rsidRDefault="003843EB">
            <w:pPr>
              <w:spacing w:after="0"/>
              <w:ind w:left="135"/>
            </w:pPr>
          </w:p>
        </w:tc>
      </w:tr>
      <w:tr w:rsidR="003843E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  <w:ind w:left="135"/>
              <w:jc w:val="center"/>
            </w:pPr>
            <w:r w:rsidRPr="00F63A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843EB" w:rsidRDefault="003843E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843EB" w:rsidRDefault="003843E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843EB" w:rsidRDefault="003843EB">
            <w:pPr>
              <w:spacing w:after="0"/>
              <w:ind w:left="135"/>
            </w:pPr>
          </w:p>
        </w:tc>
      </w:tr>
      <w:tr w:rsidR="003843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  <w:ind w:left="135"/>
              <w:jc w:val="center"/>
            </w:pPr>
            <w:r w:rsidRPr="00F63A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843EB" w:rsidRDefault="003843EB"/>
        </w:tc>
      </w:tr>
    </w:tbl>
    <w:p w:rsidR="003843EB" w:rsidRDefault="003843EB">
      <w:pPr>
        <w:sectPr w:rsidR="003843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43EB" w:rsidRDefault="007C3D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3843E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43EB" w:rsidRDefault="003843E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43EB" w:rsidRDefault="003843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43EB" w:rsidRDefault="003843EB">
            <w:pPr>
              <w:spacing w:after="0"/>
              <w:ind w:left="135"/>
            </w:pPr>
          </w:p>
        </w:tc>
      </w:tr>
      <w:tr w:rsidR="003843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43EB" w:rsidRDefault="003843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43EB" w:rsidRDefault="003843E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43EB" w:rsidRDefault="003843E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43EB" w:rsidRDefault="003843E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43EB" w:rsidRDefault="003843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43EB" w:rsidRDefault="003843EB"/>
        </w:tc>
      </w:tr>
      <w:tr w:rsidR="003843E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843EB" w:rsidRDefault="003843E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843EB" w:rsidRDefault="003843E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843EB" w:rsidRDefault="003843EB">
            <w:pPr>
              <w:spacing w:after="0"/>
              <w:ind w:left="135"/>
            </w:pPr>
          </w:p>
        </w:tc>
      </w:tr>
      <w:tr w:rsidR="003843E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  <w:ind w:left="135"/>
              <w:jc w:val="center"/>
            </w:pPr>
            <w:r w:rsidRPr="00F63A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843EB" w:rsidRDefault="003843E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843EB" w:rsidRDefault="003843E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843EB" w:rsidRDefault="003843EB">
            <w:pPr>
              <w:spacing w:after="0"/>
              <w:ind w:left="135"/>
            </w:pPr>
          </w:p>
        </w:tc>
      </w:tr>
      <w:tr w:rsidR="003843E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843EB" w:rsidRDefault="003843E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843EB" w:rsidRDefault="003843E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843EB" w:rsidRDefault="003843EB">
            <w:pPr>
              <w:spacing w:after="0"/>
              <w:ind w:left="135"/>
            </w:pPr>
          </w:p>
        </w:tc>
      </w:tr>
      <w:tr w:rsidR="003843E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843EB" w:rsidRDefault="003843E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843EB" w:rsidRDefault="003843E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843EB" w:rsidRDefault="003843EB">
            <w:pPr>
              <w:spacing w:after="0"/>
              <w:ind w:left="135"/>
            </w:pPr>
          </w:p>
        </w:tc>
      </w:tr>
      <w:tr w:rsidR="003843E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843EB" w:rsidRDefault="003843E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843EB" w:rsidRDefault="003843E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843EB" w:rsidRDefault="003843EB">
            <w:pPr>
              <w:spacing w:after="0"/>
              <w:ind w:left="135"/>
            </w:pPr>
          </w:p>
        </w:tc>
      </w:tr>
      <w:tr w:rsidR="003843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  <w:ind w:left="135"/>
              <w:jc w:val="center"/>
            </w:pPr>
            <w:r w:rsidRPr="00F63A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843EB" w:rsidRDefault="003843EB"/>
        </w:tc>
      </w:tr>
    </w:tbl>
    <w:p w:rsidR="003843EB" w:rsidRDefault="003843EB">
      <w:pPr>
        <w:sectPr w:rsidR="003843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43EB" w:rsidRDefault="007C3D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3843E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43EB" w:rsidRDefault="003843E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43EB" w:rsidRDefault="003843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43EB" w:rsidRDefault="003843EB">
            <w:pPr>
              <w:spacing w:after="0"/>
              <w:ind w:left="135"/>
            </w:pPr>
          </w:p>
        </w:tc>
      </w:tr>
      <w:tr w:rsidR="003843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43EB" w:rsidRDefault="003843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43EB" w:rsidRDefault="003843E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43EB" w:rsidRDefault="003843E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43EB" w:rsidRDefault="003843E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43EB" w:rsidRDefault="003843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43EB" w:rsidRDefault="003843EB"/>
        </w:tc>
      </w:tr>
      <w:tr w:rsidR="003843EB" w:rsidRPr="00321B8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843EB" w:rsidRDefault="003843E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843EB" w:rsidRDefault="003843E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3A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3A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3A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843EB" w:rsidRPr="00321B8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843EB" w:rsidRDefault="003843E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843EB" w:rsidRDefault="003843E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3A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3A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3A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843EB" w:rsidRPr="00321B8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  <w:ind w:left="135"/>
              <w:jc w:val="center"/>
            </w:pPr>
            <w:r w:rsidRPr="00F63A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843EB" w:rsidRDefault="003843E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843EB" w:rsidRDefault="003843E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3A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3A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3A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843EB" w:rsidRPr="00321B8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843EB" w:rsidRDefault="003843E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843EB" w:rsidRDefault="003843E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3A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3A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3A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843EB" w:rsidRPr="00321B8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843EB" w:rsidRDefault="003843E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843EB" w:rsidRDefault="003843E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3A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3A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3A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843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  <w:ind w:left="135"/>
              <w:jc w:val="center"/>
            </w:pPr>
            <w:r w:rsidRPr="00F63A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843EB" w:rsidRDefault="003843EB"/>
        </w:tc>
      </w:tr>
    </w:tbl>
    <w:p w:rsidR="003843EB" w:rsidRDefault="003843EB">
      <w:pPr>
        <w:sectPr w:rsidR="003843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43EB" w:rsidRDefault="007C3D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3843E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43EB" w:rsidRDefault="003843E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43EB" w:rsidRDefault="003843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43EB" w:rsidRDefault="003843EB">
            <w:pPr>
              <w:spacing w:after="0"/>
              <w:ind w:left="135"/>
            </w:pPr>
          </w:p>
        </w:tc>
      </w:tr>
      <w:tr w:rsidR="003843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43EB" w:rsidRDefault="003843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43EB" w:rsidRDefault="003843E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43EB" w:rsidRDefault="003843E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43EB" w:rsidRDefault="003843E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43EB" w:rsidRDefault="003843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43EB" w:rsidRDefault="003843EB"/>
        </w:tc>
      </w:tr>
      <w:tr w:rsidR="003843EB" w:rsidRPr="00321B8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843EB" w:rsidRDefault="003843E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843EB" w:rsidRDefault="003843E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3A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3A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3A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843EB" w:rsidRPr="00321B8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843EB" w:rsidRDefault="003843E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843EB" w:rsidRDefault="003843E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3A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3A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3A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843EB" w:rsidRPr="00321B8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843EB" w:rsidRDefault="003843E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843EB" w:rsidRDefault="003843E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3A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3A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3A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843EB" w:rsidRPr="00321B8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843EB" w:rsidRDefault="003843E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843EB" w:rsidRDefault="003843E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3A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3A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3A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843EB" w:rsidRPr="00321B8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843EB" w:rsidRDefault="003843E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843EB" w:rsidRDefault="003843E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3A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3A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3A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843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  <w:ind w:left="135"/>
              <w:jc w:val="center"/>
            </w:pPr>
            <w:r w:rsidRPr="00F63A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843EB" w:rsidRDefault="007C3D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843EB" w:rsidRDefault="003843EB"/>
        </w:tc>
      </w:tr>
    </w:tbl>
    <w:p w:rsidR="003843EB" w:rsidRDefault="003843EB">
      <w:pPr>
        <w:sectPr w:rsidR="003843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43EB" w:rsidRDefault="003843EB">
      <w:pPr>
        <w:sectPr w:rsidR="003843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43EB" w:rsidRPr="00F63A28" w:rsidRDefault="007C3D0E">
      <w:pPr>
        <w:spacing w:after="0"/>
        <w:ind w:left="120"/>
        <w:rPr>
          <w:sz w:val="24"/>
          <w:szCs w:val="24"/>
        </w:rPr>
      </w:pPr>
      <w:bookmarkStart w:id="18" w:name="block-76083409"/>
      <w:bookmarkEnd w:id="17"/>
      <w:r w:rsidRPr="00F63A28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3843EB" w:rsidRPr="00F63A28" w:rsidRDefault="007C3D0E">
      <w:pPr>
        <w:spacing w:after="0"/>
        <w:ind w:left="120"/>
        <w:rPr>
          <w:sz w:val="24"/>
          <w:szCs w:val="24"/>
        </w:rPr>
      </w:pPr>
      <w:r w:rsidRPr="00F63A28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4"/>
        <w:gridCol w:w="4435"/>
        <w:gridCol w:w="1282"/>
        <w:gridCol w:w="1841"/>
        <w:gridCol w:w="1910"/>
        <w:gridCol w:w="1347"/>
        <w:gridCol w:w="2221"/>
      </w:tblGrid>
      <w:tr w:rsidR="003843EB" w:rsidRPr="00F63A28">
        <w:trPr>
          <w:trHeight w:val="144"/>
          <w:tblCellSpacing w:w="20" w:type="nil"/>
        </w:trPr>
        <w:tc>
          <w:tcPr>
            <w:tcW w:w="3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proofErr w:type="spellStart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43EB" w:rsidRPr="00F63A28" w:rsidRDefault="003843E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43EB" w:rsidRPr="00F63A28" w:rsidRDefault="003843EB">
            <w:pPr>
              <w:rPr>
                <w:sz w:val="24"/>
                <w:szCs w:val="24"/>
              </w:rPr>
            </w:pP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43EB" w:rsidRPr="00F63A28" w:rsidRDefault="003843E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43EB" w:rsidRPr="00F63A28" w:rsidRDefault="003843EB">
            <w:pPr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proofErr w:type="gramStart"/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Короткое</w:t>
            </w:r>
            <w:proofErr w:type="gramEnd"/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длинное – пропорции». (Превращения при изменении пропорций)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«Изображать можно в объёме». Лепка.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Целостность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формы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«Изображать можно линией». Линия-рассказчица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Разноцветные краски. Выразительные свойства цвета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«Изображать можно и то, что невидимо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(настроение)».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Выразительные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цвета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Выразительные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цвета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Коллективная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изображение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наклейками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«Узоры на крыльях». «Бабочки». Художественное восприятие окружающей действительности: узоры в природе.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симметрии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«Красивые рыбы» Узоры в природе. Графические художественные материалы и техники.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Монотипия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«Украшения птиц». Выразительные средства объёмной аппликации.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Бумагопластика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«Нарядные узоры на глиняных игрушках».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Художественные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промыслы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«Как украшает себя человек». Узнаем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персонажа по его украшениям: знаково-символическая роль украшений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«Дома бывают разными». Структура и элементы здания.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печатками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«Снаружи и внутри». Конструктивная связь внешней формы и ее внутреннего пространства.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Игровое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графическое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изображение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разных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предметов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качестве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домиков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«Строим город». Коллективная работа. Макетирование из 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«Всё имеет своё строение». Геометрическая форма как основа изображения.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Изображение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животных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из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геометрических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фигур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аппликация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из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цветной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бумаги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«Город, в котором мы живём». Коллективное панно: объемная аппликация и графическое изображение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«Праздник птиц». Техники и материалы декоративно-прикладного творчества.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Бумагопластика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«Разноцветные жуки». Выразительные средства объёмного изображения.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Бумагопластика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Графические редакторы. Инструменты графического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«Времена года». Каждое время года имеет свой цвет.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Сюжетная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композиция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живописными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материалами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Лето в творчестве художников. Образ лета в творчестве отечественных художников.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Художественное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восприятие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окружающей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действительности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Здравствуй, лето! Сюжетная композиция живописными материалами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rPr>
                <w:sz w:val="24"/>
                <w:szCs w:val="24"/>
              </w:rPr>
            </w:pPr>
          </w:p>
        </w:tc>
      </w:tr>
    </w:tbl>
    <w:p w:rsidR="003843EB" w:rsidRPr="00F63A28" w:rsidRDefault="003843EB">
      <w:pPr>
        <w:rPr>
          <w:sz w:val="24"/>
          <w:szCs w:val="24"/>
        </w:rPr>
        <w:sectPr w:rsidR="003843EB" w:rsidRPr="00F63A28" w:rsidSect="00F63A28">
          <w:pgSz w:w="16383" w:h="11906" w:orient="landscape"/>
          <w:pgMar w:top="851" w:right="850" w:bottom="1134" w:left="1701" w:header="720" w:footer="720" w:gutter="0"/>
          <w:cols w:space="720"/>
        </w:sectPr>
      </w:pPr>
    </w:p>
    <w:p w:rsidR="003843EB" w:rsidRPr="00F63A28" w:rsidRDefault="007C3D0E">
      <w:pPr>
        <w:spacing w:after="0"/>
        <w:ind w:left="120"/>
        <w:rPr>
          <w:sz w:val="24"/>
          <w:szCs w:val="24"/>
        </w:rPr>
      </w:pPr>
      <w:r w:rsidRPr="00F63A28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3843EB" w:rsidRPr="00F63A28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proofErr w:type="spellStart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43EB" w:rsidRPr="00F63A28" w:rsidRDefault="003843E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43EB" w:rsidRPr="00F63A28" w:rsidRDefault="003843EB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43EB" w:rsidRPr="00F63A28" w:rsidRDefault="003843E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43EB" w:rsidRPr="00F63A28" w:rsidRDefault="003843EB">
            <w:pPr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Пастель, восковые мелки или акварель.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Выразительные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художественных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такое аппликация? Ритм пятен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Инструменты графических редакторов. Выразительные средства линии.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Линейный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рисунок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экране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компьютера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Бумага, ножницы, клей. Конструирование из бумаги.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Бумагопластика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Кружево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Постройка и фантазия. Конструируем из бумаги подводный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Постройка и фантазия. Строим из бумаги сказочный город.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Образ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архитектурной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постройки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Изображение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характера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разных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животных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Как изобразить характер персонажа. Добрые и злые сказочные персонажи.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Женский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образ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 чем говорят украшения: праздничный флот (царя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Салтана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 и угрожающие знаки-украшения флота пиратов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Цвет теплый и холодный. Цветовой контраст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Цвет звонкий, яркий и цвет тихий, мягкий.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Выразительные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цвета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такое ритм линий. Графические художественные материалы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 линий. Выразительные средства графики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Ритм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пятен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Полет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птиц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такое пропорции. Сочетание объемов в пространстве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GIF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-анимация простого изображения. Анимация простого изображения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Весна. Коллективная работа. Обобщение материала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rPr>
                <w:sz w:val="24"/>
                <w:szCs w:val="24"/>
              </w:rPr>
            </w:pPr>
          </w:p>
        </w:tc>
      </w:tr>
    </w:tbl>
    <w:p w:rsidR="003843EB" w:rsidRPr="00F63A28" w:rsidRDefault="003843EB">
      <w:pPr>
        <w:rPr>
          <w:sz w:val="24"/>
          <w:szCs w:val="24"/>
        </w:rPr>
        <w:sectPr w:rsidR="003843EB" w:rsidRPr="00F63A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43EB" w:rsidRPr="00F63A28" w:rsidRDefault="007C3D0E">
      <w:pPr>
        <w:spacing w:after="0"/>
        <w:ind w:left="120"/>
        <w:rPr>
          <w:sz w:val="24"/>
          <w:szCs w:val="24"/>
        </w:rPr>
      </w:pPr>
      <w:r w:rsidRPr="00F63A28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2"/>
        <w:gridCol w:w="3711"/>
        <w:gridCol w:w="1199"/>
        <w:gridCol w:w="1841"/>
        <w:gridCol w:w="1910"/>
        <w:gridCol w:w="1347"/>
        <w:gridCol w:w="3090"/>
      </w:tblGrid>
      <w:tr w:rsidR="003843EB" w:rsidRPr="00F63A28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proofErr w:type="spellStart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43EB" w:rsidRPr="00F63A28" w:rsidRDefault="003843E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43EB" w:rsidRPr="00F63A28" w:rsidRDefault="003843EB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43EB" w:rsidRPr="00F63A28" w:rsidRDefault="003843E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43EB" w:rsidRPr="00F63A28" w:rsidRDefault="003843EB">
            <w:pPr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Мастера изображения, постройки и украшения.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Художественное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восприятие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окружающей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действительности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321B8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Твои игрушки. Игрушки создает художник.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Одушевление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неожиданных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932</w:t>
              </w:r>
            </w:hyperlink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321B8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843EB" w:rsidRPr="00321B8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Обои и шторы у тебя дома.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Орнамент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инструментами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цифровой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графики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cd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</w:hyperlink>
          </w:p>
        </w:tc>
      </w:tr>
      <w:tr w:rsidR="003843EB" w:rsidRPr="00321B8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Мамин платок. Орнамент на ткани.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Выразительные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орнамента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9"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166</w:t>
              </w:r>
            </w:hyperlink>
          </w:p>
        </w:tc>
      </w:tr>
      <w:tr w:rsidR="003843EB" w:rsidRPr="00321B8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1494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1"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2"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1496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proofErr w:type="spellEnd"/>
            </w:hyperlink>
          </w:p>
        </w:tc>
      </w:tr>
      <w:tr w:rsidR="003843EB" w:rsidRPr="00321B8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Поздравительная открытка. Создание поздравительной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открытки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14929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321B8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Памятники архитектуры. Образ архитектурной постройки.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Художник-архитектор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5"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490</w:t>
              </w:r>
            </w:hyperlink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321B8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Парки, скверы, бульвары. </w:t>
            </w:r>
            <w:proofErr w:type="spellStart"/>
            <w:proofErr w:type="gramStart"/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Художник-ландшафтный</w:t>
            </w:r>
            <w:proofErr w:type="spellEnd"/>
            <w:proofErr w:type="gramEnd"/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321B8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Витрины. Декоративно-прикладное искусство в жизни человека.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Бумагопластика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или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321B8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Удивительный транспорт. Фантазийный рисунок или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бумагопластика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843EB" w:rsidRPr="00321B8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Труд художника на улицах твоего города (села). Панно.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Коллективная работа.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bd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3843EB" w:rsidRPr="00321B8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843EB" w:rsidRPr="00321B8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45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321B8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Театр кукол. Выразительные средства объёмного изображения.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Разнообразие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3843EB" w:rsidRPr="00321B8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1B8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Маски. Графика или аппликация.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Мимика в изображении лица маски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14996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843EB" w:rsidRPr="00321B8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Афиша и плакат. Изображение и текст.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Выразительные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плаката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14982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321B8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626</w:t>
              </w:r>
            </w:hyperlink>
          </w:p>
        </w:tc>
      </w:tr>
      <w:tr w:rsidR="003843EB" w:rsidRPr="00321B8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7"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3843EB" w:rsidRPr="00321B8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Картина – особый мир. Картина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– особый мир. Жанры живописи. Великие художники-живописцы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71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843EB" w:rsidRPr="00321B8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Картина-пейзаж. Настроение в пейзаже.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Картины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великих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русских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пейзажистов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0"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890</w:t>
              </w:r>
            </w:hyperlink>
          </w:p>
        </w:tc>
      </w:tr>
      <w:tr w:rsidR="003843EB" w:rsidRPr="00321B8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3843EB" w:rsidRPr="00321B8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Картина-натюрморт. Натюрморты известных художников.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чем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рассказали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натюрморты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abe</w:t>
              </w:r>
              <w:proofErr w:type="spellEnd"/>
            </w:hyperlink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Картины исторические. Сюжетный рисунок-композиция, </w:t>
            </w:r>
            <w:proofErr w:type="gramStart"/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посвященная</w:t>
            </w:r>
            <w:proofErr w:type="gramEnd"/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знаменательному событию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321B8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acca</w:t>
              </w:r>
              <w:proofErr w:type="spellEnd"/>
            </w:hyperlink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Художественная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выставка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rPr>
                <w:sz w:val="24"/>
                <w:szCs w:val="24"/>
              </w:rPr>
            </w:pPr>
          </w:p>
        </w:tc>
      </w:tr>
    </w:tbl>
    <w:p w:rsidR="003843EB" w:rsidRPr="00F63A28" w:rsidRDefault="003843EB">
      <w:pPr>
        <w:rPr>
          <w:sz w:val="24"/>
          <w:szCs w:val="24"/>
        </w:rPr>
        <w:sectPr w:rsidR="003843EB" w:rsidRPr="00F63A28" w:rsidSect="00F63A28">
          <w:pgSz w:w="16383" w:h="11906" w:orient="landscape"/>
          <w:pgMar w:top="851" w:right="850" w:bottom="1134" w:left="1701" w:header="720" w:footer="720" w:gutter="0"/>
          <w:cols w:space="720"/>
        </w:sectPr>
      </w:pPr>
    </w:p>
    <w:p w:rsidR="003843EB" w:rsidRPr="00F63A28" w:rsidRDefault="007C3D0E">
      <w:pPr>
        <w:spacing w:after="0"/>
        <w:ind w:left="120"/>
        <w:rPr>
          <w:sz w:val="24"/>
          <w:szCs w:val="24"/>
        </w:rPr>
      </w:pPr>
      <w:r w:rsidRPr="00F63A28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7"/>
        <w:gridCol w:w="3719"/>
        <w:gridCol w:w="1196"/>
        <w:gridCol w:w="1841"/>
        <w:gridCol w:w="1910"/>
        <w:gridCol w:w="1347"/>
        <w:gridCol w:w="3090"/>
      </w:tblGrid>
      <w:tr w:rsidR="003843EB" w:rsidRPr="00F63A28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proofErr w:type="spellStart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43EB" w:rsidRPr="00F63A28" w:rsidRDefault="003843E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43EB" w:rsidRPr="00F63A28" w:rsidRDefault="003843EB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63A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43EB" w:rsidRPr="00F63A28" w:rsidRDefault="003843E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43EB" w:rsidRPr="00F63A28" w:rsidRDefault="003843EB">
            <w:pPr>
              <w:rPr>
                <w:sz w:val="24"/>
                <w:szCs w:val="24"/>
              </w:rPr>
            </w:pPr>
          </w:p>
        </w:tc>
      </w:tr>
      <w:tr w:rsidR="003843EB" w:rsidRPr="00321B8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Разнообразие природного ландшафта России. Горы и степи в пейзажной живописи. (Высота линии горизонта)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dd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843EB" w:rsidRPr="00321B8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Пейзаж родной земли. Красота среднерусской природы.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перспективного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построения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пространства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6"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150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3843EB" w:rsidRPr="00321B8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Деревня – деревянный мир. Конструкция и декор избы.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Единство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красоты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пользы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630</w:t>
              </w:r>
            </w:hyperlink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8"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eafa</w:t>
              </w:r>
              <w:proofErr w:type="spellEnd"/>
            </w:hyperlink>
          </w:p>
        </w:tc>
      </w:tr>
      <w:tr w:rsidR="003843EB" w:rsidRPr="00321B8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151070</w:t>
              </w:r>
            </w:hyperlink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321B8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Красота человека: традиционная красота мужского образа.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Добрый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молодец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ede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1"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843EB" w:rsidRPr="00321B8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Народные праздники - образ радости и счастливой жизни.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Коллективное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панно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Сюжетная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композиция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302</w:t>
              </w:r>
            </w:hyperlink>
          </w:p>
        </w:tc>
      </w:tr>
      <w:tr w:rsidR="003843EB" w:rsidRPr="00321B8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938</w:t>
              </w:r>
            </w:hyperlink>
          </w:p>
        </w:tc>
      </w:tr>
      <w:tr w:rsidR="003843EB" w:rsidRPr="00321B8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fcca</w:t>
              </w:r>
              <w:proofErr w:type="spellEnd"/>
            </w:hyperlink>
          </w:p>
        </w:tc>
      </w:tr>
      <w:tr w:rsidR="003843EB" w:rsidRPr="00321B8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838</w:t>
              </w:r>
            </w:hyperlink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Города Русской земли. Конструкция древнего города.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Пространство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городской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среды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321B8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Города русской земли. Общее в конструкции и особый характер в образе каждого древнего города. Особенности архитектуры Великого Новгорода, Пскова,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Суздали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Москвы и других исторических городов нашей Родины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</w:hyperlink>
          </w:p>
        </w:tc>
      </w:tr>
      <w:tr w:rsidR="003843EB" w:rsidRPr="00321B8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Пир в теремных палатах. Коллективное панно.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Сюжетная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композиция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Аппликация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321B8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Архитектура народов мира. Народы гор и степей. Пейзаж и традиционное жилище. Сакля.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Юрта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конструкция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символика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постройке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270</w:t>
              </w:r>
            </w:hyperlink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Жизнь человека в природе гор и степей. Красота пейзажа с традиционными постройками.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Сюжетная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композиция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живописными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или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графическими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Художественная культура народов мира. Образ природы в японской культуре.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Пагода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321B8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Изображение человека в японском искусстве.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Традиционные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праздники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Коллективное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панно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036</w:t>
              </w:r>
            </w:hyperlink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Города в пустыне. Архитектура народов мира.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Мечеть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Города в пустыне. Символические знаки и особенности орнаментов декоративно-прикладного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искусства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321B8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15074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843EB" w:rsidRPr="00321B8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151584</w:t>
              </w:r>
            </w:hyperlink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Панно «Олимпийские игры в Древней Греции».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Коллективная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Аппликация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321B8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Архитектура народов мира. Европейские средневековые города.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Готический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собор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15088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3"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faa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Панно-аппликация «Площадь средневекового города»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321B8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Урок-обобщение: многообразие художественных культур в мире. Построение на экране </w:t>
            </w:r>
            <w:proofErr w:type="gramStart"/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компьютера конструкции зданий храмов разных религий</w:t>
            </w:r>
            <w:proofErr w:type="gram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151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5"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151318</w:t>
              </w:r>
            </w:hyperlink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6"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150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3843EB" w:rsidRPr="00321B8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Искусство объединяет народы. Тема материнства в искусстве народов.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Сюжетная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композиция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живописными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15006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Тема в искусстве «Мудрость старости». Сюжетная композиция живописными или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Тема «Сопереживания». Тема сострадания и утверждения доброты в искусстве.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Сюжетная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композиция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живописными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или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графическими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321B8A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Тема «Герои и защитники» в искусстве. Скульптурные памятники и мемориальные комплексы.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Лепка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эскиза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памятника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героям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150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9"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0"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63A2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Тема «Юности и надежды» в искусстве.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Сюжетная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композиция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живописными</w:t>
            </w:r>
            <w:proofErr w:type="spellEnd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Изображение, украшение и постройка в жизни народов. </w:t>
            </w:r>
            <w:proofErr w:type="spellStart"/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>Урок-обобщение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843EB" w:rsidRPr="00F63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843EB" w:rsidRPr="00F63A28" w:rsidRDefault="007C3D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63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43EB" w:rsidRPr="00F63A28" w:rsidRDefault="003843EB">
            <w:pPr>
              <w:rPr>
                <w:sz w:val="24"/>
                <w:szCs w:val="24"/>
              </w:rPr>
            </w:pPr>
          </w:p>
        </w:tc>
      </w:tr>
    </w:tbl>
    <w:p w:rsidR="003843EB" w:rsidRDefault="003843EB">
      <w:pPr>
        <w:sectPr w:rsidR="003843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43EB" w:rsidRDefault="003843EB">
      <w:pPr>
        <w:sectPr w:rsidR="003843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43EB" w:rsidRDefault="007C3D0E">
      <w:pPr>
        <w:spacing w:after="0"/>
        <w:ind w:left="120"/>
      </w:pPr>
      <w:bookmarkStart w:id="19" w:name="block-76083410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843EB" w:rsidRDefault="007C3D0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843EB" w:rsidRDefault="003843EB">
      <w:pPr>
        <w:spacing w:after="0" w:line="480" w:lineRule="auto"/>
        <w:ind w:left="120"/>
      </w:pPr>
    </w:p>
    <w:p w:rsidR="003843EB" w:rsidRDefault="003843EB">
      <w:pPr>
        <w:spacing w:after="0" w:line="480" w:lineRule="auto"/>
        <w:ind w:left="120"/>
      </w:pPr>
    </w:p>
    <w:p w:rsidR="003843EB" w:rsidRDefault="003843EB">
      <w:pPr>
        <w:spacing w:after="0"/>
        <w:ind w:left="120"/>
      </w:pPr>
    </w:p>
    <w:p w:rsidR="003843EB" w:rsidRDefault="007C3D0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843EB" w:rsidRDefault="003843EB">
      <w:pPr>
        <w:spacing w:after="0" w:line="480" w:lineRule="auto"/>
        <w:ind w:left="120"/>
      </w:pPr>
    </w:p>
    <w:p w:rsidR="003843EB" w:rsidRDefault="003843EB">
      <w:pPr>
        <w:spacing w:after="0"/>
        <w:ind w:left="120"/>
      </w:pPr>
    </w:p>
    <w:p w:rsidR="003843EB" w:rsidRPr="00F63A28" w:rsidRDefault="007C3D0E">
      <w:pPr>
        <w:spacing w:after="0" w:line="480" w:lineRule="auto"/>
        <w:ind w:left="120"/>
        <w:rPr>
          <w:lang w:val="ru-RU"/>
        </w:rPr>
      </w:pPr>
      <w:r w:rsidRPr="00F63A2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843EB" w:rsidRPr="00F63A28" w:rsidRDefault="003843EB">
      <w:pPr>
        <w:spacing w:after="0" w:line="480" w:lineRule="auto"/>
        <w:ind w:left="120"/>
        <w:rPr>
          <w:lang w:val="ru-RU"/>
        </w:rPr>
      </w:pPr>
    </w:p>
    <w:p w:rsidR="003843EB" w:rsidRPr="00F63A28" w:rsidRDefault="003843EB">
      <w:pPr>
        <w:rPr>
          <w:lang w:val="ru-RU"/>
        </w:rPr>
        <w:sectPr w:rsidR="003843EB" w:rsidRPr="00F63A28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7C3D0E" w:rsidRPr="00F63A28" w:rsidRDefault="007C3D0E">
      <w:pPr>
        <w:rPr>
          <w:lang w:val="ru-RU"/>
        </w:rPr>
      </w:pPr>
    </w:p>
    <w:sectPr w:rsidR="007C3D0E" w:rsidRPr="00F63A28" w:rsidSect="003843E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43EB"/>
    <w:rsid w:val="00321B8A"/>
    <w:rsid w:val="003843EB"/>
    <w:rsid w:val="00746419"/>
    <w:rsid w:val="007C3D0E"/>
    <w:rsid w:val="00F63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843E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843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321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32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21B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1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b2c4" TargetMode="External"/><Relationship Id="rId26" Type="http://schemas.openxmlformats.org/officeDocument/2006/relationships/hyperlink" Target="https://m.edsoo.ru/8a14b6e8" TargetMode="External"/><Relationship Id="rId39" Type="http://schemas.openxmlformats.org/officeDocument/2006/relationships/hyperlink" Target="https://m.edsoo.ru/8a149c3a" TargetMode="External"/><Relationship Id="rId21" Type="http://schemas.openxmlformats.org/officeDocument/2006/relationships/hyperlink" Target="https://m.edsoo.ru/8a14c0e8" TargetMode="External"/><Relationship Id="rId34" Type="http://schemas.openxmlformats.org/officeDocument/2006/relationships/hyperlink" Target="https://m.edsoo.ru/8a14982a" TargetMode="External"/><Relationship Id="rId42" Type="http://schemas.openxmlformats.org/officeDocument/2006/relationships/hyperlink" Target="https://m.edsoo.ru/8a149abe" TargetMode="External"/><Relationship Id="rId47" Type="http://schemas.openxmlformats.org/officeDocument/2006/relationships/hyperlink" Target="https://m.edsoo.ru/8a14f630" TargetMode="External"/><Relationship Id="rId50" Type="http://schemas.openxmlformats.org/officeDocument/2006/relationships/hyperlink" Target="https://m.edsoo.ru/8a14ede8" TargetMode="External"/><Relationship Id="rId55" Type="http://schemas.openxmlformats.org/officeDocument/2006/relationships/hyperlink" Target="https://m.edsoo.ru/8a14f838" TargetMode="External"/><Relationship Id="rId63" Type="http://schemas.openxmlformats.org/officeDocument/2006/relationships/hyperlink" Target="https://m.edsoo.ru/8a14faa4" TargetMode="External"/><Relationship Id="rId68" Type="http://schemas.openxmlformats.org/officeDocument/2006/relationships/hyperlink" Target="https://m.edsoo.ru/8a150cb0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m.edsoo.ru/8a14af2c" TargetMode="External"/><Relationship Id="rId29" Type="http://schemas.openxmlformats.org/officeDocument/2006/relationships/hyperlink" Target="https://m.edsoo.ru/8a14bd4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c35e" TargetMode="External"/><Relationship Id="rId32" Type="http://schemas.openxmlformats.org/officeDocument/2006/relationships/hyperlink" Target="https://m.edsoo.ru/8a14a7f2" TargetMode="External"/><Relationship Id="rId37" Type="http://schemas.openxmlformats.org/officeDocument/2006/relationships/hyperlink" Target="https://m.edsoo.ru/8a14ca48" TargetMode="External"/><Relationship Id="rId40" Type="http://schemas.openxmlformats.org/officeDocument/2006/relationships/hyperlink" Target="https://m.edsoo.ru/8a14c890" TargetMode="External"/><Relationship Id="rId45" Type="http://schemas.openxmlformats.org/officeDocument/2006/relationships/hyperlink" Target="https://m.edsoo.ru/8a14d4ca" TargetMode="External"/><Relationship Id="rId53" Type="http://schemas.openxmlformats.org/officeDocument/2006/relationships/hyperlink" Target="https://m.edsoo.ru/8a14e938" TargetMode="External"/><Relationship Id="rId58" Type="http://schemas.openxmlformats.org/officeDocument/2006/relationships/hyperlink" Target="https://m.edsoo.ru/8a14f270" TargetMode="External"/><Relationship Id="rId66" Type="http://schemas.openxmlformats.org/officeDocument/2006/relationships/hyperlink" Target="https://m.edsoo.ru/8a150a80" TargetMode="Externa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a932" TargetMode="External"/><Relationship Id="rId23" Type="http://schemas.openxmlformats.org/officeDocument/2006/relationships/hyperlink" Target="https://m.edsoo.ru/8a14929e" TargetMode="External"/><Relationship Id="rId28" Type="http://schemas.openxmlformats.org/officeDocument/2006/relationships/hyperlink" Target="https://m.edsoo.ru/8a14ba1c" TargetMode="External"/><Relationship Id="rId36" Type="http://schemas.openxmlformats.org/officeDocument/2006/relationships/hyperlink" Target="https://m.edsoo.ru/8a14d0d8" TargetMode="External"/><Relationship Id="rId49" Type="http://schemas.openxmlformats.org/officeDocument/2006/relationships/hyperlink" Target="https://m.edsoo.ru/8a151070" TargetMode="External"/><Relationship Id="rId57" Type="http://schemas.openxmlformats.org/officeDocument/2006/relationships/hyperlink" Target="https://m.edsoo.ru/8a14ec6c" TargetMode="External"/><Relationship Id="rId61" Type="http://schemas.openxmlformats.org/officeDocument/2006/relationships/hyperlink" Target="https://m.edsoo.ru/8a151584" TargetMode="External"/><Relationship Id="rId10" Type="http://schemas.openxmlformats.org/officeDocument/2006/relationships/hyperlink" Target="https://m.edsoo.ru/7f4129ea" TargetMode="External"/><Relationship Id="rId19" Type="http://schemas.openxmlformats.org/officeDocument/2006/relationships/hyperlink" Target="https://m.edsoo.ru/8a14b166" TargetMode="External"/><Relationship Id="rId31" Type="http://schemas.openxmlformats.org/officeDocument/2006/relationships/hyperlink" Target="https://m.edsoo.ru/8a14a45a" TargetMode="External"/><Relationship Id="rId44" Type="http://schemas.openxmlformats.org/officeDocument/2006/relationships/hyperlink" Target="https://m.edsoo.ru/8a14dd4e" TargetMode="External"/><Relationship Id="rId52" Type="http://schemas.openxmlformats.org/officeDocument/2006/relationships/hyperlink" Target="https://m.edsoo.ru/8a14e302" TargetMode="External"/><Relationship Id="rId60" Type="http://schemas.openxmlformats.org/officeDocument/2006/relationships/hyperlink" Target="https://m.edsoo.ru/8a15074c" TargetMode="External"/><Relationship Id="rId65" Type="http://schemas.openxmlformats.org/officeDocument/2006/relationships/hyperlink" Target="https://m.edsoo.ru/8a151318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96ae" TargetMode="External"/><Relationship Id="rId27" Type="http://schemas.openxmlformats.org/officeDocument/2006/relationships/hyperlink" Target="https://m.edsoo.ru/8a14b8e6" TargetMode="External"/><Relationship Id="rId30" Type="http://schemas.openxmlformats.org/officeDocument/2006/relationships/hyperlink" Target="https://m.edsoo.ru/8a14a19e" TargetMode="External"/><Relationship Id="rId35" Type="http://schemas.openxmlformats.org/officeDocument/2006/relationships/hyperlink" Target="https://m.edsoo.ru/8a14a626" TargetMode="External"/><Relationship Id="rId43" Type="http://schemas.openxmlformats.org/officeDocument/2006/relationships/hyperlink" Target="https://m.edsoo.ru/8a14acca" TargetMode="External"/><Relationship Id="rId48" Type="http://schemas.openxmlformats.org/officeDocument/2006/relationships/hyperlink" Target="https://m.edsoo.ru/8a14eafa" TargetMode="External"/><Relationship Id="rId56" Type="http://schemas.openxmlformats.org/officeDocument/2006/relationships/hyperlink" Target="https://m.edsoo.ru/8a14db64" TargetMode="External"/><Relationship Id="rId64" Type="http://schemas.openxmlformats.org/officeDocument/2006/relationships/hyperlink" Target="https://m.edsoo.ru/8a151a7a" TargetMode="External"/><Relationship Id="rId69" Type="http://schemas.openxmlformats.org/officeDocument/2006/relationships/hyperlink" Target="https://m.edsoo.ru/8a14e4c4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d7b8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cd18" TargetMode="External"/><Relationship Id="rId25" Type="http://schemas.openxmlformats.org/officeDocument/2006/relationships/hyperlink" Target="https://m.edsoo.ru/8a14b490" TargetMode="External"/><Relationship Id="rId33" Type="http://schemas.openxmlformats.org/officeDocument/2006/relationships/hyperlink" Target="https://m.edsoo.ru/8a14996a" TargetMode="External"/><Relationship Id="rId38" Type="http://schemas.openxmlformats.org/officeDocument/2006/relationships/hyperlink" Target="https://m.edsoo.ru/8a14c71e" TargetMode="External"/><Relationship Id="rId46" Type="http://schemas.openxmlformats.org/officeDocument/2006/relationships/hyperlink" Target="https://m.edsoo.ru/8a150e90" TargetMode="External"/><Relationship Id="rId59" Type="http://schemas.openxmlformats.org/officeDocument/2006/relationships/hyperlink" Target="https://m.edsoo.ru/8a14f036" TargetMode="External"/><Relationship Id="rId67" Type="http://schemas.openxmlformats.org/officeDocument/2006/relationships/hyperlink" Target="https://m.edsoo.ru/8a15006c" TargetMode="External"/><Relationship Id="rId20" Type="http://schemas.openxmlformats.org/officeDocument/2006/relationships/hyperlink" Target="https://m.edsoo.ru/8a1494d8" TargetMode="External"/><Relationship Id="rId41" Type="http://schemas.openxmlformats.org/officeDocument/2006/relationships/hyperlink" Target="https://m.edsoo.ru/8a149eb0" TargetMode="External"/><Relationship Id="rId54" Type="http://schemas.openxmlformats.org/officeDocument/2006/relationships/hyperlink" Target="https://m.edsoo.ru/8a14fcca" TargetMode="External"/><Relationship Id="rId62" Type="http://schemas.openxmlformats.org/officeDocument/2006/relationships/hyperlink" Target="https://m.edsoo.ru/8a15088c" TargetMode="External"/><Relationship Id="rId70" Type="http://schemas.openxmlformats.org/officeDocument/2006/relationships/hyperlink" Target="https://m.edsoo.ru/8a14e6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12439</Words>
  <Characters>70904</Characters>
  <Application>Microsoft Office Word</Application>
  <DocSecurity>0</DocSecurity>
  <Lines>590</Lines>
  <Paragraphs>166</Paragraphs>
  <ScaleCrop>false</ScaleCrop>
  <Company>Microsoft</Company>
  <LinksUpToDate>false</LinksUpToDate>
  <CharactersWithSpaces>83177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аdmin</cp:lastModifiedBy>
  <cp:revision>5</cp:revision>
  <cp:lastPrinted>2025-10-01T11:25:00Z</cp:lastPrinted>
  <dcterms:created xsi:type="dcterms:W3CDTF">2025-10-01T11:21:00Z</dcterms:created>
  <dcterms:modified xsi:type="dcterms:W3CDTF">2025-10-02T11:50:00Z</dcterms:modified>
</cp:coreProperties>
</file>