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F68" w:rsidRDefault="00E64F68" w:rsidP="00201DAE">
      <w:pPr>
        <w:spacing w:line="240" w:lineRule="auto"/>
        <w:jc w:val="center"/>
        <w:rPr>
          <w:rStyle w:val="a4"/>
          <w:rFonts w:ascii="Times New Roman" w:hAnsi="Times New Roman"/>
          <w:i w:val="0"/>
        </w:rPr>
      </w:pPr>
    </w:p>
    <w:p w:rsidR="00E64F68" w:rsidRDefault="00E64F68" w:rsidP="00E64F68">
      <w:pPr>
        <w:spacing w:line="240" w:lineRule="auto"/>
        <w:rPr>
          <w:rStyle w:val="a4"/>
          <w:rFonts w:ascii="Times New Roman" w:hAnsi="Times New Roman"/>
          <w:i w:val="0"/>
        </w:rPr>
      </w:pPr>
      <w:bookmarkStart w:id="0" w:name="_GoBack"/>
      <w:bookmarkEnd w:id="0"/>
      <w:r w:rsidRPr="00E64F68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0.95pt;height:460.55pt">
            <v:imagedata r:id="rId5" o:title="20230929_154200"/>
          </v:shape>
        </w:pict>
      </w:r>
    </w:p>
    <w:p w:rsidR="00E64F68" w:rsidRDefault="00E64F68" w:rsidP="00201DAE">
      <w:pPr>
        <w:spacing w:line="240" w:lineRule="auto"/>
        <w:jc w:val="center"/>
        <w:rPr>
          <w:rStyle w:val="a4"/>
          <w:rFonts w:ascii="Times New Roman" w:hAnsi="Times New Roman"/>
          <w:i w:val="0"/>
        </w:rPr>
      </w:pPr>
    </w:p>
    <w:p w:rsidR="006412C9" w:rsidRPr="00464F84" w:rsidRDefault="006412C9" w:rsidP="00201DA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464F84">
        <w:rPr>
          <w:rFonts w:ascii="Times New Roman" w:hAnsi="Times New Roman"/>
          <w:sz w:val="28"/>
          <w:szCs w:val="28"/>
        </w:rPr>
        <w:t>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850"/>
        <w:gridCol w:w="851"/>
        <w:gridCol w:w="6662"/>
        <w:gridCol w:w="1276"/>
        <w:gridCol w:w="2126"/>
        <w:gridCol w:w="2487"/>
      </w:tblGrid>
      <w:tr w:rsidR="006412C9" w:rsidRPr="00E95248" w:rsidTr="00E95248">
        <w:tc>
          <w:tcPr>
            <w:tcW w:w="534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50" w:type="dxa"/>
          </w:tcPr>
          <w:p w:rsidR="006412C9" w:rsidRPr="00E95248" w:rsidRDefault="006412C9" w:rsidP="003D42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Дата план</w:t>
            </w:r>
          </w:p>
        </w:tc>
        <w:tc>
          <w:tcPr>
            <w:tcW w:w="851" w:type="dxa"/>
          </w:tcPr>
          <w:p w:rsidR="006412C9" w:rsidRPr="00E95248" w:rsidRDefault="006412C9" w:rsidP="003D42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Дата факт</w:t>
            </w: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1276" w:type="dxa"/>
          </w:tcPr>
          <w:p w:rsidR="006412C9" w:rsidRPr="00E95248" w:rsidRDefault="006412C9" w:rsidP="003D42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12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Оборудование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Анализ занятия</w:t>
            </w:r>
          </w:p>
        </w:tc>
      </w:tr>
      <w:tr w:rsidR="006412C9" w:rsidRPr="00E95248" w:rsidTr="003D42F6">
        <w:trPr>
          <w:trHeight w:val="842"/>
        </w:trPr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Вводное занятие. ТБ на занятиях кружка ЮИД в течение года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B90867" w:rsidRDefault="006412C9" w:rsidP="00B90867">
            <w:r>
              <w:t xml:space="preserve">1.Компьютер .  Плакаты, рисунки 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ПДД Основные понятия и термины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B9086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ПДД Права,  обязанности и ответственность участников дорожного движения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B9086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Таблицы «Знаки»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ПДД. Дорожные знаки и дополнительные средства информации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B9086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Таблица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ПДД. Дорожные знаки и дополнительные средства информации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B9086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Таблица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ПДД Правила движения пешехода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B9086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Таблица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ПДД.  Где и как переходить улицу?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B9086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Таблица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ПДД Элементы улиц и дорог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B9086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Таблица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B90867">
        <w:trPr>
          <w:trHeight w:val="776"/>
        </w:trPr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B90867" w:rsidRDefault="006412C9" w:rsidP="00B90867">
            <w:r>
              <w:t>ПДД Регулируемый перекрёсток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B9086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Схема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B90867" w:rsidRDefault="006412C9" w:rsidP="00B90867">
            <w:r>
              <w:t>ПДД Нерегулируемый перекрёсток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B9086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ПДД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B90867" w:rsidRDefault="006412C9" w:rsidP="00B90867">
            <w:r>
              <w:t>ПДД Правила движения велосипедиста, мопедиста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B9086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Велосипед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787349" w:rsidRDefault="006412C9" w:rsidP="00787349">
            <w:r>
              <w:t>Правила перевозки людей и груза на велосипеде и мототранспорте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B9086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B90867" w:rsidRDefault="006412C9" w:rsidP="00B90867">
            <w:r>
              <w:t>ПДД Движение группы пешеходов и велосипедистов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B9086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Схема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Некоторые технические требования к велосипеду и мопеду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B9086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Велосипед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ПДД. Дорожная разметка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Знаки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ПДД. На железной дороге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ПДД. Движение по загородной дороге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Схемы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ПДД. Дорожные ловушки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Иллюстрации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ПДД. Дорожные ловушки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Иллюстрации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ПМП. Ожоги, обморожения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Сборник плакатов 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ПМП. Остановка кровотечения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Сборник плакатов 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ПМП. Транспортировка пострадавших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Сборник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473BCB" w:rsidRDefault="006412C9" w:rsidP="00473BCB">
            <w:r>
              <w:t>ПМП.  Травмы головы, грудной клетки, живота Шок. Обморок.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Сборник плакатов «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ПМП. Переломы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Сборник плакатов 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ПМП. Первичное реанимационное пособие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ДДД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ПМП. Виды и техника наложения повязок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ДДД Плакаты 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Изучение основ страхования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Фигурное вождение велосипеда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Велосипед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Фигурное вождение велосипеда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Велосипед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Фигурное вождение велосипеда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Велосипед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Фигурное вождение велосипеда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Велосипед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Подготовка выступления агитбригады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E95248" w:rsidRDefault="006412C9" w:rsidP="00473B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Подготовка плаката по безопасности дорожного движения с презентацией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3D42F6" w:rsidRDefault="006412C9" w:rsidP="003D42F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D42F6">
              <w:rPr>
                <w:rFonts w:ascii="Times New Roman" w:hAnsi="Times New Roman"/>
                <w:sz w:val="24"/>
                <w:szCs w:val="24"/>
              </w:rPr>
              <w:t>Диски, ноутбук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12C9" w:rsidRPr="00E95248" w:rsidTr="00E95248">
        <w:tc>
          <w:tcPr>
            <w:tcW w:w="534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2F6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850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6412C9" w:rsidRPr="00E95248" w:rsidRDefault="006412C9" w:rsidP="00E952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t>Подготовка плаката по безопасности дорожного движения с презентацией</w:t>
            </w:r>
          </w:p>
        </w:tc>
        <w:tc>
          <w:tcPr>
            <w:tcW w:w="1276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412C9" w:rsidRPr="003D42F6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524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D42F6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2487" w:type="dxa"/>
          </w:tcPr>
          <w:p w:rsidR="006412C9" w:rsidRPr="00E95248" w:rsidRDefault="006412C9" w:rsidP="00E952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412C9" w:rsidRPr="00702281" w:rsidRDefault="006412C9" w:rsidP="00905FE3">
      <w:pPr>
        <w:jc w:val="center"/>
      </w:pPr>
      <w:r w:rsidRPr="00702281">
        <w:rPr>
          <w:sz w:val="24"/>
          <w:szCs w:val="24"/>
        </w:rPr>
        <w:t>ПОЯСНИТЕЛЬНАЯ ЗАПИСКА.</w:t>
      </w:r>
    </w:p>
    <w:p w:rsidR="006412C9" w:rsidRPr="00905FE3" w:rsidRDefault="006412C9" w:rsidP="00905FE3">
      <w:pPr>
        <w:ind w:firstLine="360"/>
        <w:rPr>
          <w:spacing w:val="-1"/>
        </w:rPr>
      </w:pPr>
      <w:r w:rsidRPr="00905FE3">
        <w:rPr>
          <w:spacing w:val="-1"/>
        </w:rPr>
        <w:t>Программа «Юный инспектор движения»  (ЮИД) предназначена для обучения детей действиям в различных ситуациях, возникающих в дорожной обстановке при переходе улицы и движению по улицам и дорогам, а также оказанию первой доврачебной помощи пострадавшим.</w:t>
      </w:r>
    </w:p>
    <w:p w:rsidR="006412C9" w:rsidRPr="00905FE3" w:rsidRDefault="006412C9" w:rsidP="00905FE3">
      <w:pPr>
        <w:ind w:firstLine="360"/>
        <w:rPr>
          <w:spacing w:val="-1"/>
        </w:rPr>
      </w:pPr>
      <w:r w:rsidRPr="00905FE3">
        <w:rPr>
          <w:spacing w:val="-1"/>
        </w:rPr>
        <w:t>Анализ детского дорожно-транспортного травматизма показывает, что не все дети ведут себя внимательно при переходе через улицу, слабо знают дорожные знаки.</w:t>
      </w:r>
    </w:p>
    <w:p w:rsidR="006412C9" w:rsidRPr="00905FE3" w:rsidRDefault="006412C9" w:rsidP="00905FE3">
      <w:pPr>
        <w:ind w:firstLine="360"/>
        <w:rPr>
          <w:b/>
          <w:spacing w:val="-1"/>
        </w:rPr>
      </w:pPr>
      <w:r w:rsidRPr="00905FE3">
        <w:rPr>
          <w:b/>
          <w:spacing w:val="-1"/>
        </w:rPr>
        <w:t>Программа «Юный инспектор движения»  (ЮИД) направлена на:</w:t>
      </w:r>
    </w:p>
    <w:p w:rsidR="006412C9" w:rsidRPr="00905FE3" w:rsidRDefault="006412C9" w:rsidP="00905FE3">
      <w:pPr>
        <w:numPr>
          <w:ilvl w:val="0"/>
          <w:numId w:val="1"/>
        </w:numPr>
        <w:spacing w:after="0" w:line="240" w:lineRule="auto"/>
      </w:pPr>
      <w:r w:rsidRPr="00905FE3">
        <w:rPr>
          <w:spacing w:val="-1"/>
        </w:rPr>
        <w:t>Обучение детей действиям в различных ситуациях на улице и дороге;</w:t>
      </w:r>
    </w:p>
    <w:p w:rsidR="006412C9" w:rsidRPr="00905FE3" w:rsidRDefault="006412C9" w:rsidP="00905FE3">
      <w:pPr>
        <w:numPr>
          <w:ilvl w:val="0"/>
          <w:numId w:val="1"/>
        </w:numPr>
        <w:spacing w:after="0" w:line="240" w:lineRule="auto"/>
      </w:pPr>
      <w:r w:rsidRPr="00905FE3">
        <w:rPr>
          <w:spacing w:val="-1"/>
        </w:rPr>
        <w:t>Обучение детей</w:t>
      </w:r>
      <w:r w:rsidRPr="00905FE3">
        <w:t xml:space="preserve"> действиям по оказанию первой доврачебной помощи;</w:t>
      </w:r>
    </w:p>
    <w:p w:rsidR="006412C9" w:rsidRPr="00905FE3" w:rsidRDefault="006412C9" w:rsidP="00905FE3">
      <w:pPr>
        <w:numPr>
          <w:ilvl w:val="0"/>
          <w:numId w:val="1"/>
        </w:numPr>
        <w:spacing w:after="0" w:line="240" w:lineRule="auto"/>
      </w:pPr>
      <w:r w:rsidRPr="00905FE3">
        <w:t>Обеспечение самоопределения личности;</w:t>
      </w:r>
    </w:p>
    <w:p w:rsidR="006412C9" w:rsidRPr="00905FE3" w:rsidRDefault="006412C9" w:rsidP="00905FE3">
      <w:pPr>
        <w:numPr>
          <w:ilvl w:val="0"/>
          <w:numId w:val="1"/>
        </w:numPr>
        <w:spacing w:after="0" w:line="240" w:lineRule="auto"/>
      </w:pPr>
      <w:r w:rsidRPr="00905FE3">
        <w:t>Формирование человека и гражданина, интегрированного в современное общество и нацеленного на совершенствование этого общества;</w:t>
      </w:r>
    </w:p>
    <w:p w:rsidR="006412C9" w:rsidRPr="00905FE3" w:rsidRDefault="006412C9" w:rsidP="00905FE3">
      <w:pPr>
        <w:numPr>
          <w:ilvl w:val="0"/>
          <w:numId w:val="1"/>
        </w:numPr>
        <w:spacing w:after="0" w:line="240" w:lineRule="auto"/>
      </w:pPr>
      <w:r w:rsidRPr="00905FE3">
        <w:t>Профилактика детского дорожно-транспортного травматизма</w:t>
      </w:r>
    </w:p>
    <w:p w:rsidR="006412C9" w:rsidRPr="00905FE3" w:rsidRDefault="006412C9" w:rsidP="00905FE3">
      <w:pPr>
        <w:rPr>
          <w:b/>
        </w:rPr>
      </w:pPr>
      <w:r w:rsidRPr="00905FE3">
        <w:rPr>
          <w:b/>
        </w:rPr>
        <w:t>Целью программы является:</w:t>
      </w:r>
    </w:p>
    <w:p w:rsidR="006412C9" w:rsidRPr="00905FE3" w:rsidRDefault="006412C9" w:rsidP="00905FE3">
      <w:pPr>
        <w:ind w:firstLine="360"/>
      </w:pPr>
      <w:r w:rsidRPr="00905FE3">
        <w:t>Создание условий для приобретения детьми социально значимого опыта и ориентации через обучение детей мерам дорожной безопасности и умению действовать в аварийных ситуациях.</w:t>
      </w:r>
    </w:p>
    <w:p w:rsidR="006412C9" w:rsidRPr="00905FE3" w:rsidRDefault="006412C9" w:rsidP="00905FE3">
      <w:pPr>
        <w:ind w:firstLine="360"/>
        <w:rPr>
          <w:b/>
        </w:rPr>
      </w:pPr>
      <w:r w:rsidRPr="00905FE3">
        <w:rPr>
          <w:b/>
        </w:rPr>
        <w:t>Задачи:</w:t>
      </w:r>
    </w:p>
    <w:p w:rsidR="006412C9" w:rsidRPr="00905FE3" w:rsidRDefault="006412C9" w:rsidP="00905FE3">
      <w:pPr>
        <w:numPr>
          <w:ilvl w:val="0"/>
          <w:numId w:val="2"/>
        </w:numPr>
        <w:spacing w:after="0" w:line="240" w:lineRule="auto"/>
      </w:pPr>
      <w:r w:rsidRPr="00905FE3">
        <w:t>Обучение навыкам безопасного поведения на улице, оказанию первой медицинской помощи.</w:t>
      </w:r>
    </w:p>
    <w:p w:rsidR="006412C9" w:rsidRPr="00905FE3" w:rsidRDefault="006412C9" w:rsidP="00905FE3">
      <w:pPr>
        <w:numPr>
          <w:ilvl w:val="0"/>
          <w:numId w:val="2"/>
        </w:numPr>
        <w:spacing w:after="0" w:line="240" w:lineRule="auto"/>
      </w:pPr>
      <w:r w:rsidRPr="00905FE3">
        <w:t>Создание условий для социального, культурного и профессионального самоопределения, творческой самореализации личности ребенка и его адаптации в современном обществе.</w:t>
      </w:r>
    </w:p>
    <w:p w:rsidR="006412C9" w:rsidRPr="00905FE3" w:rsidRDefault="006412C9" w:rsidP="00905FE3">
      <w:pPr>
        <w:numPr>
          <w:ilvl w:val="0"/>
          <w:numId w:val="2"/>
        </w:numPr>
        <w:spacing w:after="0" w:line="240" w:lineRule="auto"/>
      </w:pPr>
      <w:r w:rsidRPr="00905FE3">
        <w:t>Развивать умение принимать решения в чрезвычайных ситуациях, анализировать свои действия.</w:t>
      </w:r>
    </w:p>
    <w:p w:rsidR="006412C9" w:rsidRPr="00905FE3" w:rsidRDefault="006412C9" w:rsidP="00905FE3">
      <w:pPr>
        <w:numPr>
          <w:ilvl w:val="0"/>
          <w:numId w:val="2"/>
        </w:numPr>
        <w:spacing w:after="0" w:line="240" w:lineRule="auto"/>
      </w:pPr>
      <w:r w:rsidRPr="00905FE3">
        <w:t>Воспитывать осознанное отношение к собственной жизни.</w:t>
      </w:r>
    </w:p>
    <w:p w:rsidR="006412C9" w:rsidRPr="00905FE3" w:rsidRDefault="006412C9" w:rsidP="00905FE3">
      <w:pPr>
        <w:rPr>
          <w:b/>
        </w:rPr>
      </w:pPr>
      <w:r w:rsidRPr="00905FE3">
        <w:rPr>
          <w:b/>
        </w:rPr>
        <w:t>Методы обучения:</w:t>
      </w:r>
    </w:p>
    <w:p w:rsidR="006412C9" w:rsidRPr="00905FE3" w:rsidRDefault="006412C9" w:rsidP="00905FE3">
      <w:r w:rsidRPr="00905FE3">
        <w:t>Словесный, наглядный, практический, игровой, театрализованный, самообучение учащихся.</w:t>
      </w:r>
    </w:p>
    <w:p w:rsidR="006412C9" w:rsidRPr="00905FE3" w:rsidRDefault="006412C9" w:rsidP="00905FE3">
      <w:pPr>
        <w:rPr>
          <w:b/>
        </w:rPr>
      </w:pPr>
      <w:r w:rsidRPr="00905FE3">
        <w:rPr>
          <w:b/>
        </w:rPr>
        <w:t>Формы работы:</w:t>
      </w:r>
    </w:p>
    <w:p w:rsidR="006412C9" w:rsidRPr="00905FE3" w:rsidRDefault="006412C9" w:rsidP="00905FE3">
      <w:pPr>
        <w:pStyle w:val="2"/>
        <w:tabs>
          <w:tab w:val="left" w:pos="0"/>
        </w:tabs>
        <w:spacing w:after="0" w:line="240" w:lineRule="auto"/>
        <w:ind w:left="0" w:firstLine="720"/>
        <w:jc w:val="both"/>
        <w:rPr>
          <w:sz w:val="22"/>
          <w:szCs w:val="22"/>
        </w:rPr>
      </w:pPr>
      <w:r w:rsidRPr="00905FE3">
        <w:rPr>
          <w:b/>
          <w:i/>
          <w:sz w:val="22"/>
          <w:szCs w:val="22"/>
        </w:rPr>
        <w:lastRenderedPageBreak/>
        <w:t>Формы  работы</w:t>
      </w:r>
      <w:r w:rsidRPr="00905FE3">
        <w:rPr>
          <w:sz w:val="22"/>
          <w:szCs w:val="22"/>
        </w:rPr>
        <w:t>: групповая, индивидуальная, рейд, эстафета, викторина, экскурсия, конкурс, концерт, выступление, обучение младших с помощью старших.</w:t>
      </w:r>
    </w:p>
    <w:p w:rsidR="006412C9" w:rsidRPr="00905FE3" w:rsidRDefault="006412C9" w:rsidP="00905FE3">
      <w:pPr>
        <w:jc w:val="both"/>
      </w:pPr>
      <w:r w:rsidRPr="00905FE3">
        <w:t>беседы, встречи с работниками ГИБДД, экскурсии на улицу, выполнение рисунков,   атрибутов к сюжетно – ролевым играм.</w:t>
      </w:r>
    </w:p>
    <w:p w:rsidR="006412C9" w:rsidRPr="00905FE3" w:rsidRDefault="006412C9" w:rsidP="00905FE3">
      <w:pPr>
        <w:ind w:firstLine="708"/>
        <w:jc w:val="both"/>
      </w:pPr>
      <w:r w:rsidRPr="00905FE3">
        <w:t>Обучение детей действиям в ситуации на дорогах – сложный и многоплановый процесс, который не должен ограничиваться рамками учебника по ОБЖ и сводиться лишь к подаче общеизвестных правил. Дети на занятиях должны быть не пассивными слушателями, а активными участниками учебного процесса. Занятия только тогда дадут положительные результаты и оставят след в сознании ребёнка, когда они будут интересными, творческими и эмоционально окрашенными.</w:t>
      </w:r>
    </w:p>
    <w:p w:rsidR="006412C9" w:rsidRPr="00905FE3" w:rsidRDefault="006412C9" w:rsidP="00905FE3">
      <w:pPr>
        <w:jc w:val="both"/>
      </w:pPr>
      <w:r w:rsidRPr="00905FE3">
        <w:t xml:space="preserve">Отличительная особенность данной программы в том, что она насыщена игровыми моментами, способствует развитию творчества, самостоятельности, помогает подготовиться к действиям в сложных дорожных ситуациях, и знакомит с правилами собственной безопасности и правилами оказания первой медицинской помощи. </w:t>
      </w:r>
    </w:p>
    <w:p w:rsidR="006412C9" w:rsidRPr="00905FE3" w:rsidRDefault="006412C9" w:rsidP="00905FE3">
      <w:pPr>
        <w:ind w:firstLine="708"/>
        <w:jc w:val="both"/>
      </w:pPr>
      <w:r w:rsidRPr="00905FE3">
        <w:t xml:space="preserve">Программой предусмотрено знакомство с историей ГИБДД в России. </w:t>
      </w:r>
    </w:p>
    <w:p w:rsidR="006412C9" w:rsidRPr="00905FE3" w:rsidRDefault="006412C9" w:rsidP="00905FE3">
      <w:pPr>
        <w:jc w:val="both"/>
      </w:pPr>
      <w:r w:rsidRPr="00905FE3">
        <w:t xml:space="preserve">      Программа направлена на формирования у детей сознательного ответственного отношения к личной безопасности и безопасности окружающих.</w:t>
      </w:r>
    </w:p>
    <w:p w:rsidR="006412C9" w:rsidRPr="00905FE3" w:rsidRDefault="006412C9" w:rsidP="00905FE3">
      <w:pPr>
        <w:jc w:val="both"/>
      </w:pPr>
      <w:r w:rsidRPr="00905FE3">
        <w:t xml:space="preserve">      Программа учитывает особенности обучения детей младшего возраста, их психологическую устойчивость к стрессу. </w:t>
      </w:r>
    </w:p>
    <w:p w:rsidR="006412C9" w:rsidRPr="00905FE3" w:rsidRDefault="006412C9" w:rsidP="00905FE3">
      <w:r w:rsidRPr="00905FE3">
        <w:t>Программа предусматривает итоговые занятия по каждой теме в форме игр, виктор</w:t>
      </w:r>
      <w:r>
        <w:t>ин, тестов, контрольных срезов.</w:t>
      </w:r>
    </w:p>
    <w:p w:rsidR="006412C9" w:rsidRPr="00905FE3" w:rsidRDefault="006412C9" w:rsidP="00905FE3">
      <w:pPr>
        <w:rPr>
          <w:b/>
        </w:rPr>
      </w:pPr>
      <w:r w:rsidRPr="00905FE3">
        <w:rPr>
          <w:b/>
        </w:rPr>
        <w:t>Предполагаемые результаты в конце года:</w:t>
      </w:r>
    </w:p>
    <w:p w:rsidR="006412C9" w:rsidRPr="00905FE3" w:rsidRDefault="006412C9" w:rsidP="00905FE3">
      <w:pPr>
        <w:rPr>
          <w:b/>
        </w:rPr>
      </w:pPr>
      <w:r w:rsidRPr="00905FE3">
        <w:rPr>
          <w:b/>
        </w:rPr>
        <w:t>Учащиеся должны знать:</w:t>
      </w:r>
    </w:p>
    <w:p w:rsidR="006412C9" w:rsidRPr="00905FE3" w:rsidRDefault="006412C9" w:rsidP="00905FE3">
      <w:pPr>
        <w:numPr>
          <w:ilvl w:val="0"/>
          <w:numId w:val="3"/>
        </w:numPr>
        <w:spacing w:after="0" w:line="240" w:lineRule="auto"/>
      </w:pPr>
      <w:r w:rsidRPr="00905FE3">
        <w:t>Обязанности члена ЮИД</w:t>
      </w:r>
    </w:p>
    <w:p w:rsidR="006412C9" w:rsidRPr="00905FE3" w:rsidRDefault="006412C9" w:rsidP="00905FE3">
      <w:pPr>
        <w:numPr>
          <w:ilvl w:val="0"/>
          <w:numId w:val="3"/>
        </w:numPr>
        <w:spacing w:after="0" w:line="240" w:lineRule="auto"/>
      </w:pPr>
      <w:r w:rsidRPr="00905FE3">
        <w:t>Правила поведения на улице и дороге, обязанности пешехода.</w:t>
      </w:r>
    </w:p>
    <w:p w:rsidR="006412C9" w:rsidRPr="00905FE3" w:rsidRDefault="006412C9" w:rsidP="00905FE3">
      <w:pPr>
        <w:numPr>
          <w:ilvl w:val="0"/>
          <w:numId w:val="3"/>
        </w:numPr>
        <w:spacing w:after="0" w:line="240" w:lineRule="auto"/>
      </w:pPr>
      <w:r w:rsidRPr="00905FE3">
        <w:t>Правила дорожного движения (знаки дорожной безопасности, действия по сигналам светофора и регулировщика).</w:t>
      </w:r>
    </w:p>
    <w:p w:rsidR="006412C9" w:rsidRPr="00905FE3" w:rsidRDefault="006412C9" w:rsidP="00905FE3">
      <w:pPr>
        <w:numPr>
          <w:ilvl w:val="0"/>
          <w:numId w:val="3"/>
        </w:numPr>
        <w:spacing w:after="0" w:line="240" w:lineRule="auto"/>
      </w:pPr>
      <w:r w:rsidRPr="00905FE3">
        <w:t>Оказывать первую доврачебную помощь.</w:t>
      </w:r>
    </w:p>
    <w:p w:rsidR="006412C9" w:rsidRPr="00905FE3" w:rsidRDefault="006412C9" w:rsidP="00905FE3">
      <w:pPr>
        <w:numPr>
          <w:ilvl w:val="0"/>
          <w:numId w:val="3"/>
        </w:numPr>
        <w:spacing w:after="0" w:line="240" w:lineRule="auto"/>
      </w:pPr>
      <w:r w:rsidRPr="00905FE3">
        <w:t>Произвольно самореализовывать свое эмоциональное состояние.</w:t>
      </w:r>
    </w:p>
    <w:p w:rsidR="006412C9" w:rsidRPr="00905FE3" w:rsidRDefault="006412C9" w:rsidP="00905FE3">
      <w:pPr>
        <w:numPr>
          <w:ilvl w:val="0"/>
          <w:numId w:val="3"/>
        </w:numPr>
        <w:spacing w:after="0" w:line="240" w:lineRule="auto"/>
      </w:pPr>
      <w:r w:rsidRPr="00905FE3">
        <w:t>Уметь действовать в сложных дорожных ситуациях.</w:t>
      </w:r>
    </w:p>
    <w:p w:rsidR="006412C9" w:rsidRPr="00905FE3" w:rsidRDefault="006412C9" w:rsidP="004F31E4">
      <w:pPr>
        <w:jc w:val="center"/>
      </w:pPr>
    </w:p>
    <w:sectPr w:rsidR="006412C9" w:rsidRPr="00905FE3" w:rsidSect="00E64F6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48BF"/>
    <w:multiLevelType w:val="hybridMultilevel"/>
    <w:tmpl w:val="F516CF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5496C29"/>
    <w:multiLevelType w:val="hybridMultilevel"/>
    <w:tmpl w:val="4B26522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A3643AD"/>
    <w:multiLevelType w:val="hybridMultilevel"/>
    <w:tmpl w:val="26F603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F31E4"/>
    <w:rsid w:val="00002239"/>
    <w:rsid w:val="00083FB0"/>
    <w:rsid w:val="000F5191"/>
    <w:rsid w:val="00120EA1"/>
    <w:rsid w:val="00152C82"/>
    <w:rsid w:val="00160B1D"/>
    <w:rsid w:val="00170A63"/>
    <w:rsid w:val="001D7226"/>
    <w:rsid w:val="00201DAE"/>
    <w:rsid w:val="003A19DF"/>
    <w:rsid w:val="003D42F6"/>
    <w:rsid w:val="00461273"/>
    <w:rsid w:val="00464F84"/>
    <w:rsid w:val="00473BCB"/>
    <w:rsid w:val="004E05C1"/>
    <w:rsid w:val="004F31E4"/>
    <w:rsid w:val="00594D4A"/>
    <w:rsid w:val="005A04DD"/>
    <w:rsid w:val="005F4709"/>
    <w:rsid w:val="006412C9"/>
    <w:rsid w:val="006D1EF3"/>
    <w:rsid w:val="00702281"/>
    <w:rsid w:val="00746C21"/>
    <w:rsid w:val="00787349"/>
    <w:rsid w:val="00795B02"/>
    <w:rsid w:val="00821430"/>
    <w:rsid w:val="00891F86"/>
    <w:rsid w:val="00901610"/>
    <w:rsid w:val="00905FE3"/>
    <w:rsid w:val="009221EE"/>
    <w:rsid w:val="00975924"/>
    <w:rsid w:val="00AB5967"/>
    <w:rsid w:val="00B1437D"/>
    <w:rsid w:val="00B83AA3"/>
    <w:rsid w:val="00B90867"/>
    <w:rsid w:val="00BA1147"/>
    <w:rsid w:val="00C25ED5"/>
    <w:rsid w:val="00C67E64"/>
    <w:rsid w:val="00CB15C2"/>
    <w:rsid w:val="00D864B5"/>
    <w:rsid w:val="00DD442C"/>
    <w:rsid w:val="00E15433"/>
    <w:rsid w:val="00E64F68"/>
    <w:rsid w:val="00E91CF0"/>
    <w:rsid w:val="00E95248"/>
    <w:rsid w:val="00EC7EB6"/>
    <w:rsid w:val="00EF1C1B"/>
    <w:rsid w:val="00F92619"/>
    <w:rsid w:val="00FE3219"/>
    <w:rsid w:val="00FF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1BEE8E"/>
  <w15:docId w15:val="{13300242-9A18-41EB-9F8C-4F294EA62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E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F31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99"/>
    <w:qFormat/>
    <w:rsid w:val="00E91CF0"/>
    <w:rPr>
      <w:rFonts w:cs="Times New Roman"/>
      <w:i/>
      <w:iCs/>
    </w:rPr>
  </w:style>
  <w:style w:type="paragraph" w:styleId="a5">
    <w:name w:val="Subtitle"/>
    <w:basedOn w:val="a"/>
    <w:next w:val="a"/>
    <w:link w:val="a6"/>
    <w:uiPriority w:val="99"/>
    <w:qFormat/>
    <w:rsid w:val="00E91CF0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6">
    <w:name w:val="Подзаголовок Знак"/>
    <w:link w:val="a5"/>
    <w:uiPriority w:val="99"/>
    <w:locked/>
    <w:rsid w:val="00E91CF0"/>
    <w:rPr>
      <w:rFonts w:ascii="Cambria" w:hAnsi="Cambria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905FE3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746C21"/>
    <w:rPr>
      <w:rFonts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926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F9261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Дина</cp:lastModifiedBy>
  <cp:revision>19</cp:revision>
  <cp:lastPrinted>2023-09-11T08:24:00Z</cp:lastPrinted>
  <dcterms:created xsi:type="dcterms:W3CDTF">2013-08-26T14:51:00Z</dcterms:created>
  <dcterms:modified xsi:type="dcterms:W3CDTF">2023-09-29T12:59:00Z</dcterms:modified>
</cp:coreProperties>
</file>