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FA" w:rsidRDefault="001A40FA" w:rsidP="001A40FA">
      <w:pPr>
        <w:spacing w:after="0" w:line="276" w:lineRule="auto"/>
        <w:ind w:righ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226550" cy="6415594"/>
            <wp:effectExtent l="19050" t="0" r="0" b="0"/>
            <wp:docPr id="3" name="Рисунок 3" descr="C:\Users\Образование\Desktop\Рабочая программа\20231002_12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бразование\Desktop\Рабочая программа\20231002_120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0" cy="641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FA" w:rsidRDefault="001A40FA" w:rsidP="001A40FA">
      <w:pPr>
        <w:spacing w:after="0" w:line="276" w:lineRule="auto"/>
        <w:ind w:right="0"/>
        <w:jc w:val="center"/>
        <w:rPr>
          <w:b/>
          <w:sz w:val="24"/>
          <w:szCs w:val="24"/>
        </w:rPr>
      </w:pPr>
    </w:p>
    <w:p w:rsidR="005F52C6" w:rsidRPr="00D74111" w:rsidRDefault="00CC3763" w:rsidP="001A40FA">
      <w:pPr>
        <w:spacing w:after="0" w:line="276" w:lineRule="auto"/>
        <w:ind w:right="0"/>
        <w:jc w:val="center"/>
        <w:rPr>
          <w:sz w:val="24"/>
          <w:szCs w:val="24"/>
        </w:rPr>
      </w:pPr>
      <w:r w:rsidRPr="00D74111">
        <w:rPr>
          <w:b/>
          <w:sz w:val="24"/>
          <w:szCs w:val="24"/>
        </w:rPr>
        <w:lastRenderedPageBreak/>
        <w:t xml:space="preserve">ПЛАНИРУЕМЫЕ РЕЗУЛЬТАТЫ </w:t>
      </w:r>
    </w:p>
    <w:p w:rsidR="005F52C6" w:rsidRPr="00D74111" w:rsidRDefault="00CC3763">
      <w:pPr>
        <w:spacing w:after="44" w:line="372" w:lineRule="auto"/>
        <w:ind w:left="562"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         </w:t>
      </w:r>
    </w:p>
    <w:p w:rsidR="005F52C6" w:rsidRPr="00D74111" w:rsidRDefault="00CC3763">
      <w:pPr>
        <w:spacing w:after="182"/>
        <w:ind w:left="577" w:right="0"/>
        <w:jc w:val="left"/>
        <w:rPr>
          <w:sz w:val="24"/>
          <w:szCs w:val="24"/>
        </w:rPr>
      </w:pPr>
      <w:r w:rsidRPr="00D74111">
        <w:rPr>
          <w:b/>
          <w:i/>
          <w:sz w:val="24"/>
          <w:szCs w:val="24"/>
        </w:rPr>
        <w:t xml:space="preserve">Личностные результаты освоения учебного предмета. </w:t>
      </w:r>
    </w:p>
    <w:p w:rsidR="005F52C6" w:rsidRPr="00D74111" w:rsidRDefault="00CC3763">
      <w:pPr>
        <w:spacing w:after="0" w:line="398" w:lineRule="auto"/>
        <w:ind w:left="567" w:right="0" w:firstLine="708"/>
        <w:jc w:val="left"/>
        <w:rPr>
          <w:sz w:val="24"/>
          <w:szCs w:val="24"/>
        </w:rPr>
      </w:pPr>
      <w:r w:rsidRPr="00D74111">
        <w:rPr>
          <w:sz w:val="24"/>
          <w:szCs w:val="24"/>
        </w:rPr>
        <w:t xml:space="preserve">  </w:t>
      </w:r>
      <w:r w:rsidRPr="00D74111">
        <w:rPr>
          <w:i/>
          <w:sz w:val="24"/>
          <w:szCs w:val="24"/>
        </w:rPr>
        <w:t xml:space="preserve">Личностными результатами </w:t>
      </w:r>
      <w:proofErr w:type="gramStart"/>
      <w:r w:rsidRPr="00D74111">
        <w:rPr>
          <w:i/>
          <w:sz w:val="24"/>
          <w:szCs w:val="24"/>
        </w:rPr>
        <w:t>освоения</w:t>
      </w:r>
      <w:proofErr w:type="gramEnd"/>
      <w:r w:rsidRPr="00D74111">
        <w:rPr>
          <w:i/>
          <w:sz w:val="24"/>
          <w:szCs w:val="24"/>
        </w:rPr>
        <w:t xml:space="preserve"> обучающимися содержания программы  являются следующие умения: </w:t>
      </w:r>
    </w:p>
    <w:p w:rsidR="005F52C6" w:rsidRPr="00D74111" w:rsidRDefault="00CC3763">
      <w:pPr>
        <w:spacing w:after="31" w:line="376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 -активно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5F52C6" w:rsidRPr="00D74111" w:rsidRDefault="00CC3763">
      <w:pPr>
        <w:spacing w:after="0" w:line="396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 -проявлять положительные качества личности и управлять своими эмоциями в различных (нестандартных) ситуациях и условиях; </w:t>
      </w:r>
    </w:p>
    <w:p w:rsidR="005F52C6" w:rsidRPr="00D74111" w:rsidRDefault="00CC3763">
      <w:pPr>
        <w:spacing w:after="0" w:line="402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 -проявлять </w:t>
      </w:r>
      <w:r w:rsidRPr="00D74111">
        <w:rPr>
          <w:sz w:val="24"/>
          <w:szCs w:val="24"/>
        </w:rPr>
        <w:tab/>
        <w:t xml:space="preserve">дисциплинированность, </w:t>
      </w:r>
      <w:r w:rsidRPr="00D74111">
        <w:rPr>
          <w:sz w:val="24"/>
          <w:szCs w:val="24"/>
        </w:rPr>
        <w:tab/>
        <w:t xml:space="preserve">трудолюбие </w:t>
      </w:r>
      <w:r w:rsidRPr="00D74111">
        <w:rPr>
          <w:sz w:val="24"/>
          <w:szCs w:val="24"/>
        </w:rPr>
        <w:tab/>
        <w:t xml:space="preserve">и </w:t>
      </w:r>
      <w:r w:rsidRPr="00D74111">
        <w:rPr>
          <w:sz w:val="24"/>
          <w:szCs w:val="24"/>
        </w:rPr>
        <w:tab/>
        <w:t xml:space="preserve">упорство </w:t>
      </w:r>
      <w:r w:rsidRPr="00D74111">
        <w:rPr>
          <w:sz w:val="24"/>
          <w:szCs w:val="24"/>
        </w:rPr>
        <w:tab/>
        <w:t xml:space="preserve">в достижении поставленных целей; </w:t>
      </w:r>
    </w:p>
    <w:p w:rsidR="005F52C6" w:rsidRPr="00D74111" w:rsidRDefault="00CC3763">
      <w:pPr>
        <w:spacing w:after="12" w:line="396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- оказывать бескорыстную помощь своим сверстникам, находить с ними общий язык и общие интересы. </w:t>
      </w:r>
    </w:p>
    <w:p w:rsidR="005F52C6" w:rsidRPr="00D74111" w:rsidRDefault="00CC3763">
      <w:pPr>
        <w:spacing w:after="182"/>
        <w:ind w:left="577" w:right="0"/>
        <w:jc w:val="left"/>
        <w:rPr>
          <w:sz w:val="24"/>
          <w:szCs w:val="24"/>
        </w:rPr>
      </w:pPr>
      <w:r w:rsidRPr="00D74111">
        <w:rPr>
          <w:b/>
          <w:i/>
          <w:sz w:val="24"/>
          <w:szCs w:val="24"/>
        </w:rPr>
        <w:t xml:space="preserve">Метапредметные результаты освоения учебного предмета. </w:t>
      </w:r>
    </w:p>
    <w:p w:rsidR="005F52C6" w:rsidRPr="00D74111" w:rsidRDefault="00CC3763">
      <w:pPr>
        <w:spacing w:after="182"/>
        <w:ind w:left="644" w:right="0"/>
        <w:jc w:val="left"/>
        <w:rPr>
          <w:sz w:val="24"/>
          <w:szCs w:val="24"/>
        </w:rPr>
      </w:pPr>
      <w:r w:rsidRPr="00D74111">
        <w:rPr>
          <w:b/>
          <w:i/>
          <w:sz w:val="24"/>
          <w:szCs w:val="24"/>
        </w:rPr>
        <w:t>1)</w:t>
      </w:r>
      <w:r w:rsidRPr="00D74111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D74111">
        <w:rPr>
          <w:b/>
          <w:i/>
          <w:sz w:val="24"/>
          <w:szCs w:val="24"/>
        </w:rPr>
        <w:t xml:space="preserve">регулятивные: </w:t>
      </w:r>
    </w:p>
    <w:p w:rsidR="005F52C6" w:rsidRPr="00D74111" w:rsidRDefault="00CC3763">
      <w:pPr>
        <w:spacing w:after="0" w:line="404" w:lineRule="auto"/>
        <w:ind w:left="552" w:right="0" w:firstLine="708"/>
        <w:rPr>
          <w:sz w:val="24"/>
          <w:szCs w:val="24"/>
        </w:rPr>
      </w:pPr>
      <w:r w:rsidRPr="00D74111">
        <w:rPr>
          <w:b/>
          <w:sz w:val="24"/>
          <w:szCs w:val="24"/>
        </w:rPr>
        <w:t xml:space="preserve"> -</w:t>
      </w:r>
      <w:r w:rsidRPr="00D74111">
        <w:rPr>
          <w:sz w:val="24"/>
          <w:szCs w:val="24"/>
        </w:rPr>
        <w:t xml:space="preserve">характеризовать </w:t>
      </w:r>
      <w:r w:rsidRPr="00D74111">
        <w:rPr>
          <w:sz w:val="24"/>
          <w:szCs w:val="24"/>
        </w:rPr>
        <w:tab/>
        <w:t xml:space="preserve">явления </w:t>
      </w:r>
      <w:r w:rsidRPr="00D74111">
        <w:rPr>
          <w:sz w:val="24"/>
          <w:szCs w:val="24"/>
        </w:rPr>
        <w:tab/>
        <w:t xml:space="preserve">(действия </w:t>
      </w:r>
      <w:r w:rsidRPr="00D74111">
        <w:rPr>
          <w:sz w:val="24"/>
          <w:szCs w:val="24"/>
        </w:rPr>
        <w:tab/>
        <w:t xml:space="preserve">и </w:t>
      </w:r>
      <w:r w:rsidRPr="00D74111">
        <w:rPr>
          <w:sz w:val="24"/>
          <w:szCs w:val="24"/>
        </w:rPr>
        <w:tab/>
        <w:t xml:space="preserve">поступки), </w:t>
      </w:r>
      <w:r w:rsidRPr="00D74111">
        <w:rPr>
          <w:sz w:val="24"/>
          <w:szCs w:val="24"/>
        </w:rPr>
        <w:tab/>
        <w:t xml:space="preserve">давать </w:t>
      </w:r>
      <w:r w:rsidRPr="00D74111">
        <w:rPr>
          <w:sz w:val="24"/>
          <w:szCs w:val="24"/>
        </w:rPr>
        <w:tab/>
        <w:t xml:space="preserve">им объективную оценку на основе освоенных знаний и имеющегося опыта; </w:t>
      </w:r>
    </w:p>
    <w:p w:rsidR="00CC3763" w:rsidRPr="00D74111" w:rsidRDefault="00CC3763">
      <w:pPr>
        <w:spacing w:after="0" w:line="399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 -находить ошибки при выполнении учебных заданий, отбирать способы их исправления;</w:t>
      </w:r>
    </w:p>
    <w:p w:rsidR="005F52C6" w:rsidRPr="00D74111" w:rsidRDefault="00CC3763">
      <w:pPr>
        <w:spacing w:after="0" w:line="399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 </w:t>
      </w:r>
      <w:r w:rsidRPr="00D74111">
        <w:rPr>
          <w:b/>
          <w:i/>
          <w:sz w:val="24"/>
          <w:szCs w:val="24"/>
        </w:rPr>
        <w:t>2)</w:t>
      </w:r>
      <w:r w:rsidRPr="00D74111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D74111">
        <w:rPr>
          <w:b/>
          <w:i/>
          <w:sz w:val="24"/>
          <w:szCs w:val="24"/>
        </w:rPr>
        <w:t xml:space="preserve">познавательные: </w:t>
      </w:r>
    </w:p>
    <w:p w:rsidR="005F52C6" w:rsidRPr="00D74111" w:rsidRDefault="00CC3763">
      <w:pPr>
        <w:spacing w:after="0" w:line="396" w:lineRule="auto"/>
        <w:ind w:left="1297"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 -обеспечивать защиту и сохранность природы во время активного отдыха и занятий физической культурой; </w:t>
      </w:r>
    </w:p>
    <w:p w:rsidR="005F52C6" w:rsidRPr="00D74111" w:rsidRDefault="00CC3763">
      <w:pPr>
        <w:spacing w:after="27" w:line="376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 -организовывать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5F52C6" w:rsidRPr="00D74111" w:rsidRDefault="00CC3763">
      <w:pPr>
        <w:spacing w:after="0" w:line="396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-планировать собственную деятельность, распределять нагрузку и отдых в процессе ее выполнения; </w:t>
      </w:r>
    </w:p>
    <w:p w:rsidR="005F52C6" w:rsidRPr="00D74111" w:rsidRDefault="00CC3763">
      <w:pPr>
        <w:spacing w:after="35" w:line="377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-расширять свой двигательный опыт за счѐт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5F52C6" w:rsidRPr="00D74111" w:rsidRDefault="00CC3763">
      <w:pPr>
        <w:spacing w:after="182"/>
        <w:ind w:left="644" w:right="0"/>
        <w:jc w:val="left"/>
        <w:rPr>
          <w:sz w:val="24"/>
          <w:szCs w:val="24"/>
        </w:rPr>
      </w:pPr>
      <w:r w:rsidRPr="00D74111">
        <w:rPr>
          <w:b/>
          <w:i/>
          <w:sz w:val="24"/>
          <w:szCs w:val="24"/>
        </w:rPr>
        <w:t>3)</w:t>
      </w:r>
      <w:r w:rsidRPr="00D74111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D74111">
        <w:rPr>
          <w:b/>
          <w:i/>
          <w:sz w:val="24"/>
          <w:szCs w:val="24"/>
        </w:rPr>
        <w:t xml:space="preserve">коммуникативные: </w:t>
      </w:r>
    </w:p>
    <w:p w:rsidR="005F52C6" w:rsidRPr="00D74111" w:rsidRDefault="00CC3763">
      <w:pPr>
        <w:spacing w:after="1" w:line="396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lastRenderedPageBreak/>
        <w:t xml:space="preserve"> -общаться и взаимодействовать со сверстниками на принципах взаимоуважения и взаимопомощи, дружбы и толерантности; </w:t>
      </w:r>
    </w:p>
    <w:p w:rsidR="005F52C6" w:rsidRPr="00D74111" w:rsidRDefault="00CC3763">
      <w:pPr>
        <w:spacing w:after="0" w:line="396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  -анализировать и объективно оценивать результаты собственного труда, находить возможности и способы их улучшения; </w:t>
      </w:r>
    </w:p>
    <w:p w:rsidR="005F52C6" w:rsidRPr="00D74111" w:rsidRDefault="00CC3763">
      <w:pPr>
        <w:spacing w:after="1" w:line="397" w:lineRule="auto"/>
        <w:ind w:left="552"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 -технически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5F52C6" w:rsidRPr="00D74111" w:rsidRDefault="00CC3763">
      <w:pPr>
        <w:numPr>
          <w:ilvl w:val="0"/>
          <w:numId w:val="1"/>
        </w:numPr>
        <w:spacing w:after="0" w:line="396" w:lineRule="auto"/>
        <w:ind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5F52C6" w:rsidRPr="00D74111" w:rsidRDefault="00CC3763">
      <w:pPr>
        <w:numPr>
          <w:ilvl w:val="0"/>
          <w:numId w:val="1"/>
        </w:numPr>
        <w:spacing w:after="0" w:line="396" w:lineRule="auto"/>
        <w:ind w:right="0" w:firstLine="708"/>
        <w:rPr>
          <w:sz w:val="24"/>
          <w:szCs w:val="24"/>
        </w:rPr>
      </w:pPr>
      <w:r w:rsidRPr="00D74111">
        <w:rPr>
          <w:sz w:val="24"/>
          <w:szCs w:val="24"/>
        </w:rPr>
        <w:t xml:space="preserve">взаимодействовать со сверстниками по правилам проведения подвижных игр и соревнований; </w:t>
      </w:r>
    </w:p>
    <w:p w:rsidR="005F52C6" w:rsidRPr="00D74111" w:rsidRDefault="00CC3763" w:rsidP="00CC3763">
      <w:pPr>
        <w:spacing w:after="131"/>
        <w:ind w:left="1275" w:right="0" w:firstLine="0"/>
        <w:jc w:val="left"/>
        <w:rPr>
          <w:sz w:val="24"/>
          <w:szCs w:val="24"/>
        </w:rPr>
      </w:pPr>
      <w:r w:rsidRPr="00D74111">
        <w:rPr>
          <w:sz w:val="24"/>
          <w:szCs w:val="24"/>
        </w:rPr>
        <w:t xml:space="preserve"> </w:t>
      </w:r>
    </w:p>
    <w:p w:rsidR="005F52C6" w:rsidRPr="00D74111" w:rsidRDefault="00CC3763">
      <w:pPr>
        <w:spacing w:after="182"/>
        <w:ind w:left="1743" w:right="0"/>
        <w:jc w:val="left"/>
        <w:rPr>
          <w:sz w:val="24"/>
          <w:szCs w:val="24"/>
        </w:rPr>
      </w:pPr>
      <w:r w:rsidRPr="00D74111">
        <w:rPr>
          <w:b/>
          <w:sz w:val="24"/>
          <w:szCs w:val="24"/>
        </w:rPr>
        <w:t xml:space="preserve">СОДЕРЖАНИЕ КУРСА ВНЕУРОЧНОЙ ДЕЯТЕЛЬНОСТИ </w:t>
      </w:r>
    </w:p>
    <w:p w:rsidR="005F52C6" w:rsidRPr="00D74111" w:rsidRDefault="00CC3763">
      <w:pPr>
        <w:spacing w:after="279"/>
        <w:ind w:left="2194" w:right="0"/>
        <w:jc w:val="left"/>
        <w:rPr>
          <w:sz w:val="24"/>
          <w:szCs w:val="24"/>
        </w:rPr>
      </w:pPr>
      <w:r w:rsidRPr="00D74111">
        <w:rPr>
          <w:b/>
          <w:sz w:val="24"/>
          <w:szCs w:val="24"/>
        </w:rPr>
        <w:t xml:space="preserve">с указанием форм организации и видов деятельности </w:t>
      </w:r>
    </w:p>
    <w:p w:rsidR="005F52C6" w:rsidRPr="00D74111" w:rsidRDefault="00CC3763">
      <w:pPr>
        <w:spacing w:after="182"/>
        <w:ind w:left="-5" w:right="0"/>
        <w:jc w:val="left"/>
        <w:rPr>
          <w:sz w:val="24"/>
          <w:szCs w:val="24"/>
        </w:rPr>
      </w:pPr>
      <w:r w:rsidRPr="00D74111">
        <w:rPr>
          <w:b/>
          <w:i/>
          <w:sz w:val="24"/>
          <w:szCs w:val="24"/>
        </w:rPr>
        <w:t xml:space="preserve">Тема 1. Основы знаний (4 ч) 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       Вводное занятие. Инструктаж по правилам техники безопасности на занятиях. </w:t>
      </w:r>
    </w:p>
    <w:p w:rsidR="005F52C6" w:rsidRPr="00D74111" w:rsidRDefault="00CC3763" w:rsidP="00CC3763">
      <w:pPr>
        <w:tabs>
          <w:tab w:val="left" w:pos="3090"/>
        </w:tabs>
        <w:ind w:right="0"/>
        <w:rPr>
          <w:sz w:val="24"/>
          <w:szCs w:val="24"/>
        </w:rPr>
      </w:pPr>
      <w:r w:rsidRPr="00D74111">
        <w:rPr>
          <w:sz w:val="24"/>
          <w:szCs w:val="24"/>
        </w:rPr>
        <w:t>Организация занятий.</w:t>
      </w:r>
      <w:r w:rsidRPr="00D74111">
        <w:rPr>
          <w:sz w:val="24"/>
          <w:szCs w:val="24"/>
        </w:rPr>
        <w:tab/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История спортивных игр: баскетбол, футбол, волейбол, легкая атлетика. </w:t>
      </w:r>
    </w:p>
    <w:p w:rsidR="00CC3763" w:rsidRPr="00D74111" w:rsidRDefault="00CC3763">
      <w:pPr>
        <w:spacing w:after="17" w:line="389" w:lineRule="auto"/>
        <w:ind w:left="-5" w:right="3883"/>
        <w:jc w:val="left"/>
        <w:rPr>
          <w:b/>
          <w:i/>
          <w:sz w:val="24"/>
          <w:szCs w:val="24"/>
        </w:rPr>
      </w:pPr>
      <w:r w:rsidRPr="00D74111">
        <w:rPr>
          <w:b/>
          <w:i/>
          <w:sz w:val="24"/>
          <w:szCs w:val="24"/>
        </w:rPr>
        <w:t xml:space="preserve">Тема 2. </w:t>
      </w:r>
      <w:r w:rsidRPr="00D74111">
        <w:rPr>
          <w:sz w:val="24"/>
          <w:szCs w:val="24"/>
        </w:rPr>
        <w:t xml:space="preserve"> </w:t>
      </w:r>
      <w:r w:rsidRPr="00D74111">
        <w:rPr>
          <w:b/>
          <w:i/>
          <w:sz w:val="24"/>
          <w:szCs w:val="24"/>
        </w:rPr>
        <w:t>Спортивные игры. Футбол (3ч)</w:t>
      </w:r>
    </w:p>
    <w:p w:rsidR="005F52C6" w:rsidRPr="00D74111" w:rsidRDefault="00CC3763">
      <w:pPr>
        <w:spacing w:after="17" w:line="389" w:lineRule="auto"/>
        <w:ind w:left="-5" w:right="3883"/>
        <w:jc w:val="left"/>
        <w:rPr>
          <w:sz w:val="24"/>
          <w:szCs w:val="24"/>
        </w:rPr>
      </w:pPr>
      <w:r w:rsidRPr="00D74111">
        <w:rPr>
          <w:b/>
          <w:i/>
          <w:sz w:val="24"/>
          <w:szCs w:val="24"/>
        </w:rPr>
        <w:t xml:space="preserve"> </w:t>
      </w:r>
      <w:r w:rsidRPr="00D74111">
        <w:rPr>
          <w:sz w:val="24"/>
          <w:szCs w:val="24"/>
        </w:rPr>
        <w:t>Футбол. Правила игры. Судейство.</w:t>
      </w:r>
      <w:r w:rsidRPr="00D74111">
        <w:rPr>
          <w:b/>
          <w:i/>
          <w:sz w:val="24"/>
          <w:szCs w:val="24"/>
        </w:rPr>
        <w:t xml:space="preserve"> </w:t>
      </w:r>
    </w:p>
    <w:p w:rsidR="005F52C6" w:rsidRPr="00D74111" w:rsidRDefault="00CC3763">
      <w:pPr>
        <w:spacing w:after="182"/>
        <w:ind w:left="-5" w:right="0"/>
        <w:jc w:val="left"/>
        <w:rPr>
          <w:i/>
          <w:sz w:val="24"/>
          <w:szCs w:val="24"/>
        </w:rPr>
      </w:pPr>
      <w:r w:rsidRPr="00D74111">
        <w:rPr>
          <w:b/>
          <w:i/>
          <w:sz w:val="24"/>
          <w:szCs w:val="24"/>
        </w:rPr>
        <w:t xml:space="preserve">Тема 3. </w:t>
      </w:r>
      <w:r w:rsidRPr="00D74111">
        <w:rPr>
          <w:sz w:val="24"/>
          <w:szCs w:val="24"/>
        </w:rPr>
        <w:t xml:space="preserve"> </w:t>
      </w:r>
      <w:r w:rsidRPr="00D74111">
        <w:rPr>
          <w:b/>
          <w:i/>
          <w:sz w:val="24"/>
          <w:szCs w:val="24"/>
        </w:rPr>
        <w:t>Спортивные игры. Баскетбол (6ч)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>История баскетбола.</w:t>
      </w:r>
      <w:r w:rsidRPr="00D74111">
        <w:rPr>
          <w:b/>
          <w:sz w:val="24"/>
          <w:szCs w:val="24"/>
        </w:rPr>
        <w:t xml:space="preserve"> </w:t>
      </w:r>
      <w:r w:rsidRPr="00D74111">
        <w:rPr>
          <w:sz w:val="24"/>
          <w:szCs w:val="24"/>
        </w:rPr>
        <w:t>Правила игры. Передачи и ловля мяча.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Жонглирование мяча. Передачи, ведение мяча в парах. 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Игра баскетбол. Судейство 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Упражнения на тренажерах. </w:t>
      </w:r>
    </w:p>
    <w:p w:rsidR="005F52C6" w:rsidRPr="00D74111" w:rsidRDefault="00CC3763">
      <w:pPr>
        <w:spacing w:after="182"/>
        <w:ind w:left="-5" w:right="0"/>
        <w:jc w:val="left"/>
        <w:rPr>
          <w:i/>
          <w:sz w:val="24"/>
          <w:szCs w:val="24"/>
        </w:rPr>
      </w:pPr>
      <w:r w:rsidRPr="00D74111">
        <w:rPr>
          <w:b/>
          <w:i/>
          <w:sz w:val="24"/>
          <w:szCs w:val="24"/>
        </w:rPr>
        <w:t>Тема 4. Спортивные игры. Волейбол (9ч)</w:t>
      </w:r>
    </w:p>
    <w:p w:rsidR="00CC3763" w:rsidRPr="00D74111" w:rsidRDefault="00CC3763" w:rsidP="00CC3763">
      <w:pPr>
        <w:ind w:right="0"/>
        <w:rPr>
          <w:sz w:val="24"/>
          <w:szCs w:val="24"/>
        </w:rPr>
      </w:pPr>
      <w:r w:rsidRPr="00D74111">
        <w:rPr>
          <w:b/>
          <w:sz w:val="24"/>
          <w:szCs w:val="24"/>
        </w:rPr>
        <w:lastRenderedPageBreak/>
        <w:t xml:space="preserve"> </w:t>
      </w:r>
      <w:r w:rsidRPr="00D74111">
        <w:rPr>
          <w:sz w:val="24"/>
          <w:szCs w:val="24"/>
        </w:rPr>
        <w:t xml:space="preserve">История волейбола. Верхняя передача мяча. Игра пионербол. 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Верхняя передача мяча в парах. Подвижные игры. 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Жонглирование мяча. Упражнения на координацию. 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Правила игры. Игра пионербол с элементами волейбола. 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Нижняя передача мяча. Нижняя передача мяча в парах. 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Упражнения на тренажерах. </w:t>
      </w:r>
    </w:p>
    <w:p w:rsidR="005F52C6" w:rsidRPr="00D74111" w:rsidRDefault="00CC3763">
      <w:pPr>
        <w:spacing w:after="182"/>
        <w:ind w:left="-5" w:right="0"/>
        <w:jc w:val="left"/>
        <w:rPr>
          <w:sz w:val="24"/>
          <w:szCs w:val="24"/>
        </w:rPr>
      </w:pPr>
      <w:r w:rsidRPr="00D74111">
        <w:rPr>
          <w:b/>
          <w:i/>
          <w:sz w:val="24"/>
          <w:szCs w:val="24"/>
        </w:rPr>
        <w:t>Тема 5. Спортивные игры. Баскетбол(3ч), футбол (5ч).</w:t>
      </w:r>
      <w:r w:rsidRPr="00D74111">
        <w:rPr>
          <w:b/>
          <w:sz w:val="24"/>
          <w:szCs w:val="24"/>
        </w:rPr>
        <w:t xml:space="preserve"> </w:t>
      </w:r>
    </w:p>
    <w:p w:rsidR="005F52C6" w:rsidRPr="00D74111" w:rsidRDefault="00CC3763">
      <w:pPr>
        <w:ind w:right="0"/>
        <w:rPr>
          <w:sz w:val="24"/>
          <w:szCs w:val="24"/>
        </w:rPr>
      </w:pPr>
      <w:r w:rsidRPr="00D74111">
        <w:rPr>
          <w:sz w:val="24"/>
          <w:szCs w:val="24"/>
        </w:rPr>
        <w:t xml:space="preserve">Футбол. Правила игры. Удар по неподвижному и катящемуся мячу. Игра футбол. </w:t>
      </w:r>
    </w:p>
    <w:p w:rsidR="005F52C6" w:rsidRPr="00D74111" w:rsidRDefault="00CC3763">
      <w:pPr>
        <w:spacing w:after="136"/>
        <w:ind w:right="0"/>
        <w:rPr>
          <w:sz w:val="24"/>
          <w:szCs w:val="24"/>
        </w:rPr>
      </w:pPr>
      <w:r w:rsidRPr="00D74111">
        <w:rPr>
          <w:sz w:val="24"/>
          <w:szCs w:val="24"/>
        </w:rPr>
        <w:t>Баскетбол.</w:t>
      </w:r>
      <w:r w:rsidRPr="00D74111">
        <w:rPr>
          <w:b/>
          <w:sz w:val="24"/>
          <w:szCs w:val="24"/>
        </w:rPr>
        <w:t xml:space="preserve"> </w:t>
      </w:r>
      <w:r w:rsidRPr="00D74111">
        <w:rPr>
          <w:sz w:val="24"/>
          <w:szCs w:val="24"/>
        </w:rPr>
        <w:t xml:space="preserve">Правила игры. Передачи и ловля мяча. Обводка стоек. Игра баскетбол. </w:t>
      </w:r>
    </w:p>
    <w:p w:rsidR="00CC3763" w:rsidRPr="00D74111" w:rsidRDefault="00CC3763">
      <w:pPr>
        <w:spacing w:after="136"/>
        <w:ind w:right="0"/>
        <w:rPr>
          <w:sz w:val="24"/>
          <w:szCs w:val="24"/>
        </w:rPr>
      </w:pPr>
    </w:p>
    <w:p w:rsidR="00CC3763" w:rsidRPr="00D74111" w:rsidRDefault="00CC3763">
      <w:pPr>
        <w:spacing w:after="136"/>
        <w:ind w:right="0"/>
        <w:rPr>
          <w:sz w:val="24"/>
          <w:szCs w:val="24"/>
        </w:rPr>
      </w:pPr>
    </w:p>
    <w:p w:rsidR="005F52C6" w:rsidRPr="00D74111" w:rsidRDefault="005F52C6" w:rsidP="00483FD2">
      <w:pPr>
        <w:spacing w:after="0"/>
        <w:ind w:left="0" w:right="0" w:firstLine="0"/>
        <w:jc w:val="left"/>
        <w:rPr>
          <w:sz w:val="24"/>
          <w:szCs w:val="24"/>
        </w:rPr>
      </w:pPr>
    </w:p>
    <w:p w:rsidR="00483FD2" w:rsidRPr="00D74111" w:rsidRDefault="00483FD2">
      <w:pPr>
        <w:spacing w:after="134"/>
        <w:ind w:left="2764" w:right="0"/>
        <w:jc w:val="left"/>
        <w:rPr>
          <w:b/>
          <w:sz w:val="24"/>
          <w:szCs w:val="24"/>
        </w:rPr>
      </w:pPr>
    </w:p>
    <w:p w:rsidR="007B008D" w:rsidRPr="00D74111" w:rsidRDefault="007B008D">
      <w:pPr>
        <w:spacing w:after="134"/>
        <w:ind w:left="2764" w:right="0"/>
        <w:jc w:val="left"/>
        <w:rPr>
          <w:b/>
          <w:sz w:val="24"/>
          <w:szCs w:val="24"/>
        </w:rPr>
      </w:pPr>
    </w:p>
    <w:p w:rsidR="007B008D" w:rsidRPr="00D74111" w:rsidRDefault="007B008D">
      <w:pPr>
        <w:spacing w:after="134"/>
        <w:ind w:left="2764" w:right="0"/>
        <w:jc w:val="left"/>
        <w:rPr>
          <w:b/>
          <w:sz w:val="24"/>
          <w:szCs w:val="24"/>
        </w:rPr>
      </w:pPr>
    </w:p>
    <w:p w:rsidR="00D0499E" w:rsidRDefault="00D0499E" w:rsidP="00312F6F">
      <w:pPr>
        <w:spacing w:after="134"/>
        <w:ind w:left="0" w:right="0" w:firstLine="0"/>
        <w:jc w:val="left"/>
        <w:rPr>
          <w:b/>
          <w:sz w:val="24"/>
          <w:szCs w:val="24"/>
        </w:rPr>
      </w:pPr>
    </w:p>
    <w:p w:rsidR="00312F6F" w:rsidRPr="00D74111" w:rsidRDefault="00312F6F" w:rsidP="00312F6F">
      <w:pPr>
        <w:spacing w:after="134"/>
        <w:ind w:left="0" w:right="0" w:firstLine="0"/>
        <w:jc w:val="left"/>
        <w:rPr>
          <w:b/>
          <w:sz w:val="24"/>
          <w:szCs w:val="24"/>
        </w:rPr>
      </w:pPr>
    </w:p>
    <w:p w:rsidR="007B008D" w:rsidRPr="00D74111" w:rsidRDefault="007B008D">
      <w:pPr>
        <w:spacing w:after="134"/>
        <w:ind w:left="2764" w:right="0"/>
        <w:jc w:val="left"/>
        <w:rPr>
          <w:b/>
          <w:sz w:val="24"/>
          <w:szCs w:val="24"/>
        </w:rPr>
      </w:pPr>
    </w:p>
    <w:p w:rsidR="005F52C6" w:rsidRPr="00D74111" w:rsidRDefault="00CC3763" w:rsidP="00312F6F">
      <w:pPr>
        <w:spacing w:after="134"/>
        <w:ind w:left="2764" w:right="0"/>
        <w:jc w:val="center"/>
        <w:rPr>
          <w:sz w:val="24"/>
          <w:szCs w:val="24"/>
        </w:rPr>
      </w:pPr>
      <w:r w:rsidRPr="00D74111">
        <w:rPr>
          <w:b/>
          <w:sz w:val="24"/>
          <w:szCs w:val="24"/>
        </w:rPr>
        <w:t>ТЕМАТИЧЕСКОЕ ПЛАНИРОВАНИЕ</w:t>
      </w:r>
    </w:p>
    <w:p w:rsidR="005F52C6" w:rsidRDefault="00CC3763">
      <w:pPr>
        <w:spacing w:after="0"/>
        <w:ind w:left="63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591" w:type="dxa"/>
        <w:tblInd w:w="-449" w:type="dxa"/>
        <w:tblLayout w:type="fixed"/>
        <w:tblCellMar>
          <w:top w:w="12" w:type="dxa"/>
          <w:left w:w="108" w:type="dxa"/>
          <w:right w:w="74" w:type="dxa"/>
        </w:tblCellMar>
        <w:tblLook w:val="04A0"/>
      </w:tblPr>
      <w:tblGrid>
        <w:gridCol w:w="559"/>
        <w:gridCol w:w="557"/>
        <w:gridCol w:w="9506"/>
        <w:gridCol w:w="1701"/>
        <w:gridCol w:w="992"/>
        <w:gridCol w:w="1276"/>
      </w:tblGrid>
      <w:tr w:rsidR="00D74111" w:rsidTr="00312F6F">
        <w:trPr>
          <w:trHeight w:val="11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682B67">
            <w:pPr>
              <w:spacing w:after="0"/>
              <w:ind w:left="17" w:right="0" w:firstLine="0"/>
              <w:jc w:val="left"/>
            </w:pPr>
            <w:r w:rsidRPr="00682B67">
              <w:rPr>
                <w:rFonts w:ascii="Calibri" w:eastAsia="Calibri" w:hAnsi="Calibri" w:cs="Calibri"/>
                <w:noProof/>
                <w:sz w:val="22"/>
              </w:rPr>
            </w:r>
            <w:r w:rsidRPr="00682B67">
              <w:rPr>
                <w:rFonts w:ascii="Calibri" w:eastAsia="Calibri" w:hAnsi="Calibri" w:cs="Calibri"/>
                <w:noProof/>
                <w:sz w:val="22"/>
              </w:rPr>
              <w:pict>
                <v:group id="Group 10428" o:spid="_x0000_s1060" style="width:13.3pt;height:51.25pt;mso-position-horizontal-relative:char;mso-position-vertical-relative:line" coordsize="1687,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">
                  <v:rect id="Rectangle 303" o:spid="_x0000_s1061" style="position:absolute;left:-2849;top:1514;width:8141;height:184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VAxgAAANw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yiGdzOhCMg0ysAAAD//wMAUEsBAi0AFAAGAAgAAAAhANvh9svuAAAAhQEAABMAAAAAAAAA&#10;AAAAAAAAAAAAAFtDb250ZW50X1R5cGVzXS54bWxQSwECLQAUAAYACAAAACEAWvQsW78AAAAVAQAA&#10;CwAAAAAAAAAAAAAAAAAfAQAAX3JlbHMvLnJlbHNQSwECLQAUAAYACAAAACEAZaxVQMYAAADcAAAA&#10;DwAAAAAAAAAAAAAAAAAHAgAAZHJzL2Rvd25yZXYueG1sUEsFBgAAAAADAAMAtwAAAPoCAAAAAA==&#10;" filled="f" stroked="f">
                    <v:textbox style="mso-next-textbox:#Rectangle 303" inset="0,0,0,0">
                      <w:txbxContent>
                        <w:p w:rsidR="00D74111" w:rsidRDefault="00D74111">
                          <w:pPr>
                            <w:spacing w:after="160"/>
                            <w:ind w:left="0" w:right="0" w:firstLine="0"/>
                            <w:jc w:val="left"/>
                          </w:pPr>
                          <w:r>
                            <w:rPr>
                              <w:i/>
                              <w:sz w:val="24"/>
                            </w:rPr>
                            <w:t>№ недели</w:t>
                          </w:r>
                        </w:p>
                      </w:txbxContent>
                    </v:textbox>
                  </v:rect>
                  <v:rect id="Rectangle 304" o:spid="_x0000_s1062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00xQAAANw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" filled="f" stroked="f">
                    <v:textbox style="mso-next-textbox:#Rectangle 304" inset="0,0,0,0">
                      <w:txbxContent>
                        <w:p w:rsidR="00D74111" w:rsidRDefault="00D74111">
                          <w:pPr>
                            <w:spacing w:after="160"/>
                            <w:ind w:left="0" w:right="0" w:firstLine="0"/>
                            <w:jc w:val="left"/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682B67">
            <w:pPr>
              <w:spacing w:after="0"/>
              <w:ind w:left="15" w:right="0" w:firstLine="0"/>
              <w:jc w:val="left"/>
            </w:pPr>
            <w:r w:rsidRPr="00682B67">
              <w:rPr>
                <w:rFonts w:ascii="Calibri" w:eastAsia="Calibri" w:hAnsi="Calibri" w:cs="Calibri"/>
                <w:noProof/>
                <w:sz w:val="22"/>
              </w:rPr>
            </w:r>
            <w:r w:rsidRPr="00682B67">
              <w:rPr>
                <w:rFonts w:ascii="Calibri" w:eastAsia="Calibri" w:hAnsi="Calibri" w:cs="Calibri"/>
                <w:noProof/>
                <w:sz w:val="22"/>
              </w:rPr>
              <w:pict>
                <v:group id="Group 10434" o:spid="_x0000_s1057" style="width:13.3pt;height:46.2pt;mso-position-horizontal-relative:char;mso-position-vertical-relative:line" coordsize="168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">
                  <v:rect id="Rectangle 305" o:spid="_x0000_s1058" style="position:absolute;left:-2424;top:1298;width:7292;height:184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ivxgAAANw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xEb/B3JhwBmf4CAAD//wMAUEsBAi0AFAAGAAgAAAAhANvh9svuAAAAhQEAABMAAAAAAAAA&#10;AAAAAAAAAAAAAFtDb250ZW50X1R5cGVzXS54bWxQSwECLQAUAAYACAAAACEAWvQsW78AAAAVAQAA&#10;CwAAAAAAAAAAAAAAAAAfAQAAX3JlbHMvLnJlbHNQSwECLQAUAAYACAAAACEAhQlor8YAAADcAAAA&#10;DwAAAAAAAAAAAAAAAAAHAgAAZHJzL2Rvd25yZXYueG1sUEsFBgAAAAADAAMAtwAAAPoCAAAAAA==&#10;" filled="f" stroked="f">
                    <v:textbox style="mso-next-textbox:#Rectangle 305" inset="0,0,0,0">
                      <w:txbxContent>
                        <w:p w:rsidR="00D74111" w:rsidRDefault="00D74111">
                          <w:pPr>
                            <w:spacing w:after="160"/>
                            <w:ind w:left="0" w:right="0" w:firstLine="0"/>
                            <w:jc w:val="left"/>
                          </w:pPr>
                          <w:r>
                            <w:rPr>
                              <w:i/>
                              <w:sz w:val="24"/>
                            </w:rPr>
                            <w:t>№ урока</w:t>
                          </w:r>
                        </w:p>
                      </w:txbxContent>
                    </v:textbox>
                  </v:rect>
                  <v:rect id="Rectangle 306" o:spid="_x0000_s1059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" filled="f" stroked="f">
                    <v:textbox style="mso-next-textbox:#Rectangle 306" inset="0,0,0,0">
                      <w:txbxContent>
                        <w:p w:rsidR="00D74111" w:rsidRDefault="00D74111">
                          <w:pPr>
                            <w:spacing w:after="160"/>
                            <w:ind w:left="0" w:right="0" w:firstLine="0"/>
                            <w:jc w:val="left"/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i/>
                <w:sz w:val="24"/>
              </w:rPr>
              <w:t xml:space="preserve">Тема урока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39" w:firstLine="0"/>
              <w:jc w:val="center"/>
            </w:pPr>
            <w:r>
              <w:rPr>
                <w:i/>
                <w:sz w:val="24"/>
              </w:rPr>
              <w:t xml:space="preserve">Количество  часов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Pr="00D74111" w:rsidRDefault="00D74111">
            <w:pPr>
              <w:spacing w:after="160"/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D74111">
              <w:rPr>
                <w:i/>
                <w:sz w:val="24"/>
                <w:szCs w:val="24"/>
              </w:rPr>
              <w:t>Дата</w:t>
            </w:r>
          </w:p>
          <w:p w:rsidR="00D74111" w:rsidRDefault="00D74111">
            <w:pPr>
              <w:spacing w:after="160"/>
              <w:ind w:left="0" w:right="0" w:firstLine="0"/>
              <w:jc w:val="left"/>
            </w:pPr>
            <w:r w:rsidRPr="00D74111"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Pr="00D74111" w:rsidRDefault="00D74111">
            <w:pPr>
              <w:spacing w:after="160"/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D74111">
              <w:rPr>
                <w:i/>
                <w:sz w:val="24"/>
                <w:szCs w:val="24"/>
              </w:rPr>
              <w:t>Дата факт</w:t>
            </w:r>
          </w:p>
        </w:tc>
      </w:tr>
      <w:tr w:rsidR="00D74111" w:rsidTr="00312F6F">
        <w:trPr>
          <w:trHeight w:val="286"/>
        </w:trPr>
        <w:tc>
          <w:tcPr>
            <w:tcW w:w="10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Тема 1.</w:t>
            </w:r>
            <w:r>
              <w:rPr>
                <w:i/>
                <w:sz w:val="24"/>
              </w:rPr>
              <w:t xml:space="preserve"> Основы знаний (1ч). Легкая атлетика(4ч)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1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Вводное занятие. Техника безопасности на занятиях легкой атлетикой. Инструкция № 27.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1ч.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2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Беговые упражнения. Игра «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z w:val="24"/>
              </w:rPr>
              <w:t xml:space="preserve"> ловкий»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3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Соревнования на дистанцию 300 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4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Метание. Игра «Защита крепости»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5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Тестирование уровня физической подготовленности.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286"/>
        </w:trPr>
        <w:tc>
          <w:tcPr>
            <w:tcW w:w="10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Тема 2.</w:t>
            </w:r>
            <w:r>
              <w:rPr>
                <w:i/>
                <w:sz w:val="24"/>
              </w:rPr>
              <w:t xml:space="preserve"> Спортивные игры. Футбол(3ч)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6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Т/б. Инструкция №28. Ведение мяча, передачи мяча.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7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игры. Игра футбол.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8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8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Игра футбол. Судейство.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286"/>
        </w:trPr>
        <w:tc>
          <w:tcPr>
            <w:tcW w:w="10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Тема 3.</w:t>
            </w:r>
            <w:r>
              <w:rPr>
                <w:i/>
                <w:sz w:val="24"/>
              </w:rPr>
              <w:t xml:space="preserve"> Основы знаний (1ч). Спортивные игры. Баскетбол (6ч)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 xml:space="preserve">9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История баскетбола. Инструктаж по технике безопасности. Инструкция № 28.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10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Ведение мяча, передачи мяча. Броски мяча.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11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Жонглирование мяча. Передачи, ведение мяча в парах.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12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Правила игры. Игра баскетбол.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Игра баскетбол. Судейство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14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Т/б. Инструкция №32. Упражнения на тренажерах.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15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Новогодние старты.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286"/>
        </w:trPr>
        <w:tc>
          <w:tcPr>
            <w:tcW w:w="10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Тема 4.</w:t>
            </w:r>
            <w:r>
              <w:rPr>
                <w:i/>
                <w:sz w:val="24"/>
              </w:rPr>
              <w:t xml:space="preserve"> Основы знаний (1ч). Спортивные игры. Волейбол (9ч)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D74111" w:rsidTr="00312F6F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16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11" w:rsidRDefault="00D74111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16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История волейбола. Инструктаж по технике безопасности. Инструкция № 28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11" w:rsidRDefault="00D74111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4111" w:rsidRDefault="00D74111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17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Верхняя передача мяча. Игра пионербол.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18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18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Верхняя передача мяча в парах. Подвижные игры.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19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Жонглирование мяча. Упражнения на координацию.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4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20 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20 </w:t>
            </w:r>
          </w:p>
        </w:tc>
        <w:tc>
          <w:tcPr>
            <w:tcW w:w="9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Правила игры. Игра пионербол с элементами волейбола.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21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Нижняя передача мяча.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22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Нижняя передача мяча в парах.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23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Веселые старты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24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Т/б. Инструкция №32. Упражнения на тренажерах.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25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Жонглирование мяча. Упражнения на координацию.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62"/>
        </w:trPr>
        <w:tc>
          <w:tcPr>
            <w:tcW w:w="10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18"/>
              <w:ind w:left="0" w:right="0" w:firstLine="0"/>
              <w:jc w:val="left"/>
            </w:pPr>
            <w:r>
              <w:rPr>
                <w:b/>
                <w:sz w:val="24"/>
              </w:rPr>
              <w:t>Тема 5.</w:t>
            </w:r>
            <w:r>
              <w:rPr>
                <w:i/>
                <w:sz w:val="24"/>
              </w:rPr>
              <w:t xml:space="preserve"> Основы знаний (1ч). Спортивные игры. Баскетбол(3ч), футбол </w:t>
            </w:r>
          </w:p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i/>
                <w:sz w:val="24"/>
              </w:rPr>
              <w:t>(5ч).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26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Инструктаж по технике безопасности.  Баскетбол инструкция № 28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27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Ведение мяча, передачи мяча. Броски мяча.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28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28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Жонглирование мяча. Передачи, ведение мяча в парах.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29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Игра баскетбол.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30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30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Ведение мяча, передачи мяча, обводка стоек.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31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31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Удар по неподвижному и катящемуся мячу.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32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32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Ведение мяча, передачи мяча, удары по мячу.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33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33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Игра футбол.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  <w:tr w:rsidR="00481EC3" w:rsidTr="00312F6F">
        <w:trPr>
          <w:trHeight w:val="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34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C3" w:rsidRDefault="00481EC3">
            <w:pPr>
              <w:spacing w:after="0"/>
              <w:ind w:left="24" w:right="0" w:firstLine="0"/>
              <w:jc w:val="left"/>
            </w:pPr>
            <w:r>
              <w:rPr>
                <w:b/>
                <w:i/>
                <w:sz w:val="24"/>
              </w:rPr>
              <w:t xml:space="preserve">34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Игра футбол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C3" w:rsidRDefault="00481EC3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3" w:rsidRDefault="00481EC3">
            <w:pPr>
              <w:spacing w:after="160"/>
              <w:ind w:left="0" w:right="0" w:firstLine="0"/>
              <w:jc w:val="left"/>
            </w:pPr>
          </w:p>
        </w:tc>
      </w:tr>
    </w:tbl>
    <w:p w:rsidR="005F52C6" w:rsidRDefault="00CC3763">
      <w:pPr>
        <w:spacing w:after="131"/>
        <w:ind w:left="0" w:right="4609" w:firstLine="0"/>
        <w:jc w:val="right"/>
      </w:pPr>
      <w:r>
        <w:rPr>
          <w:b/>
        </w:rPr>
        <w:t xml:space="preserve"> </w:t>
      </w:r>
    </w:p>
    <w:p w:rsidR="005F52C6" w:rsidRDefault="00CC3763">
      <w:pPr>
        <w:spacing w:after="131"/>
        <w:ind w:left="0" w:right="4609" w:firstLine="0"/>
        <w:jc w:val="right"/>
      </w:pPr>
      <w:r>
        <w:rPr>
          <w:b/>
        </w:rPr>
        <w:t xml:space="preserve"> </w:t>
      </w:r>
    </w:p>
    <w:p w:rsidR="005F52C6" w:rsidRDefault="00CC3763">
      <w:pPr>
        <w:spacing w:after="134"/>
        <w:ind w:left="0" w:right="4609" w:firstLine="0"/>
        <w:jc w:val="right"/>
      </w:pPr>
      <w:r>
        <w:rPr>
          <w:b/>
        </w:rPr>
        <w:t xml:space="preserve"> </w:t>
      </w:r>
    </w:p>
    <w:p w:rsidR="005F52C6" w:rsidRDefault="00CC3763">
      <w:pPr>
        <w:spacing w:after="131"/>
        <w:ind w:left="0" w:right="4609" w:firstLine="0"/>
        <w:jc w:val="right"/>
      </w:pPr>
      <w:r>
        <w:rPr>
          <w:b/>
        </w:rPr>
        <w:t xml:space="preserve"> </w:t>
      </w:r>
    </w:p>
    <w:p w:rsidR="005F52C6" w:rsidRDefault="00CC3763">
      <w:pPr>
        <w:spacing w:after="131"/>
        <w:ind w:left="567" w:right="0" w:firstLine="0"/>
        <w:jc w:val="left"/>
      </w:pPr>
      <w:r>
        <w:rPr>
          <w:b/>
        </w:rPr>
        <w:t xml:space="preserve"> </w:t>
      </w:r>
    </w:p>
    <w:p w:rsidR="005F52C6" w:rsidRDefault="00CC3763">
      <w:pPr>
        <w:spacing w:after="126"/>
        <w:ind w:left="567" w:right="0" w:firstLine="0"/>
        <w:jc w:val="left"/>
      </w:pPr>
      <w:r>
        <w:rPr>
          <w:b/>
        </w:rPr>
        <w:t xml:space="preserve"> </w:t>
      </w:r>
    </w:p>
    <w:p w:rsidR="005F52C6" w:rsidRDefault="00CC3763">
      <w:pPr>
        <w:spacing w:after="0"/>
        <w:ind w:left="567" w:right="0" w:firstLine="0"/>
        <w:jc w:val="left"/>
      </w:pPr>
      <w:r>
        <w:t xml:space="preserve"> </w:t>
      </w:r>
    </w:p>
    <w:sectPr w:rsidR="005F52C6" w:rsidSect="001A40FA">
      <w:pgSz w:w="16838" w:h="11906" w:orient="landscape"/>
      <w:pgMar w:top="568" w:right="1133" w:bottom="847" w:left="1175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740"/>
    <w:multiLevelType w:val="hybridMultilevel"/>
    <w:tmpl w:val="C26E9B3E"/>
    <w:lvl w:ilvl="0" w:tplc="0F16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EE3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FE7C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5461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C08E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3455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2E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58D4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C6BC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473333F"/>
    <w:multiLevelType w:val="hybridMultilevel"/>
    <w:tmpl w:val="83B08946"/>
    <w:lvl w:ilvl="0" w:tplc="EE606DCE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A40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CC9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B0F3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846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C5D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CBC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04A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4E9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5F52C6"/>
    <w:rsid w:val="00071D6E"/>
    <w:rsid w:val="0012191F"/>
    <w:rsid w:val="001A40FA"/>
    <w:rsid w:val="001F2D5C"/>
    <w:rsid w:val="00312F6F"/>
    <w:rsid w:val="003A04B7"/>
    <w:rsid w:val="00481EC3"/>
    <w:rsid w:val="00483FD2"/>
    <w:rsid w:val="005B0770"/>
    <w:rsid w:val="005F52C6"/>
    <w:rsid w:val="00682B67"/>
    <w:rsid w:val="007B008D"/>
    <w:rsid w:val="008D2CAB"/>
    <w:rsid w:val="00A3735C"/>
    <w:rsid w:val="00A41075"/>
    <w:rsid w:val="00A647D3"/>
    <w:rsid w:val="00A64908"/>
    <w:rsid w:val="00CC3763"/>
    <w:rsid w:val="00D0499E"/>
    <w:rsid w:val="00D74111"/>
    <w:rsid w:val="00FC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CC"/>
    <w:pPr>
      <w:spacing w:after="190"/>
      <w:ind w:left="10" w:right="102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C60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8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0"/>
      <w:ind w:left="10" w:right="102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Образование</cp:lastModifiedBy>
  <cp:revision>14</cp:revision>
  <dcterms:created xsi:type="dcterms:W3CDTF">2018-09-11T17:29:00Z</dcterms:created>
  <dcterms:modified xsi:type="dcterms:W3CDTF">2023-10-02T11:45:00Z</dcterms:modified>
</cp:coreProperties>
</file>