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50" w:rsidRPr="00261FF2" w:rsidRDefault="00C2234E" w:rsidP="00A25914">
      <w:pPr>
        <w:spacing w:after="0"/>
        <w:rPr>
          <w:lang w:val="ru-RU"/>
        </w:rPr>
      </w:pPr>
      <w:bookmarkStart w:id="0" w:name="block-6011262"/>
      <w:r w:rsidRPr="00261FF2">
        <w:rPr>
          <w:rFonts w:ascii="Times New Roman" w:hAnsi="Times New Roman"/>
          <w:color w:val="000000"/>
          <w:sz w:val="28"/>
          <w:lang w:val="ru-RU"/>
        </w:rPr>
        <w:t>​</w:t>
      </w:r>
      <w:r w:rsidR="0065309C">
        <w:rPr>
          <w:rFonts w:ascii="Times New Roman" w:hAnsi="Times New Roman"/>
          <w:noProof/>
          <w:color w:val="000000"/>
          <w:sz w:val="28"/>
          <w:lang w:val="ru-RU" w:eastAsia="ru-RU"/>
        </w:rPr>
        <w:drawing>
          <wp:inline distT="0" distB="0" distL="0" distR="0">
            <wp:extent cx="5940425" cy="8532610"/>
            <wp:effectExtent l="0" t="0" r="0" b="0"/>
            <wp:docPr id="1" name="Рисунок 1" descr="C:\Users\САШУНЯ\Desktop\IMG-20231001-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УНЯ\Desktop\IMG-20231001-WA00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532610"/>
                    </a:xfrm>
                    <a:prstGeom prst="rect">
                      <a:avLst/>
                    </a:prstGeom>
                    <a:noFill/>
                    <a:ln>
                      <a:noFill/>
                    </a:ln>
                  </pic:spPr>
                </pic:pic>
              </a:graphicData>
            </a:graphic>
          </wp:inline>
        </w:drawing>
      </w:r>
      <w:bookmarkStart w:id="1" w:name="_GoBack"/>
      <w:bookmarkEnd w:id="1"/>
    </w:p>
    <w:p w:rsidR="00F37050" w:rsidRPr="00261FF2" w:rsidRDefault="00F37050">
      <w:pPr>
        <w:spacing w:after="0"/>
        <w:ind w:left="120"/>
        <w:rPr>
          <w:lang w:val="ru-RU"/>
        </w:rPr>
      </w:pPr>
    </w:p>
    <w:p w:rsidR="00F37050" w:rsidRPr="00261FF2" w:rsidRDefault="00F37050">
      <w:pPr>
        <w:rPr>
          <w:lang w:val="ru-RU"/>
        </w:rPr>
        <w:sectPr w:rsidR="00F37050" w:rsidRPr="00261FF2" w:rsidSect="00A25914">
          <w:pgSz w:w="11906" w:h="16383"/>
          <w:pgMar w:top="1134" w:right="850" w:bottom="426" w:left="1701" w:header="720" w:footer="720" w:gutter="0"/>
          <w:cols w:space="720"/>
        </w:sectPr>
      </w:pPr>
    </w:p>
    <w:p w:rsidR="00F37050" w:rsidRPr="00261FF2" w:rsidRDefault="00C2234E">
      <w:pPr>
        <w:spacing w:after="0" w:line="264" w:lineRule="auto"/>
        <w:ind w:left="120"/>
        <w:jc w:val="both"/>
        <w:rPr>
          <w:lang w:val="ru-RU"/>
        </w:rPr>
      </w:pPr>
      <w:bookmarkStart w:id="2" w:name="block-6011263"/>
      <w:bookmarkEnd w:id="0"/>
      <w:r w:rsidRPr="00261FF2">
        <w:rPr>
          <w:rFonts w:ascii="Times New Roman" w:hAnsi="Times New Roman"/>
          <w:b/>
          <w:color w:val="000000"/>
          <w:sz w:val="28"/>
          <w:lang w:val="ru-RU"/>
        </w:rPr>
        <w:lastRenderedPageBreak/>
        <w:t>ПОЯСНИТЕЛЬНАЯ ЗАПИСКА</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Целями изучения биологии на уровне основного общего образования являются: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Достижение целей программы по биологии обеспечивается решением следующих задач:</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w:t>
      </w:r>
      <w:bookmarkStart w:id="3" w:name="3b562cd9-1b1f-4c62-99a2-3c330cdcc105"/>
      <w:r w:rsidRPr="00261FF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w:t>
      </w:r>
      <w:bookmarkEnd w:id="3"/>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37050" w:rsidRPr="00261FF2" w:rsidRDefault="00F37050">
      <w:pPr>
        <w:rPr>
          <w:lang w:val="ru-RU"/>
        </w:rPr>
        <w:sectPr w:rsidR="00F37050" w:rsidRPr="00261FF2">
          <w:pgSz w:w="11906" w:h="16383"/>
          <w:pgMar w:top="1134" w:right="850" w:bottom="1134" w:left="1701" w:header="720" w:footer="720" w:gutter="0"/>
          <w:cols w:space="720"/>
        </w:sectPr>
      </w:pPr>
    </w:p>
    <w:p w:rsidR="00F37050" w:rsidRDefault="00C2234E">
      <w:pPr>
        <w:spacing w:after="0" w:line="264" w:lineRule="auto"/>
        <w:ind w:left="120"/>
        <w:jc w:val="both"/>
      </w:pPr>
      <w:bookmarkStart w:id="4" w:name="block-6011265"/>
      <w:bookmarkEnd w:id="2"/>
      <w:r>
        <w:rPr>
          <w:rFonts w:ascii="Times New Roman" w:hAnsi="Times New Roman"/>
          <w:b/>
          <w:color w:val="000000"/>
          <w:sz w:val="28"/>
        </w:rPr>
        <w:lastRenderedPageBreak/>
        <w:t>СОДЕРЖАНИЕ ОБУЧЕНИЯ</w:t>
      </w:r>
    </w:p>
    <w:p w:rsidR="00F37050" w:rsidRDefault="00F37050">
      <w:pPr>
        <w:spacing w:after="0" w:line="264" w:lineRule="auto"/>
        <w:ind w:left="120"/>
        <w:jc w:val="both"/>
      </w:pPr>
    </w:p>
    <w:p w:rsidR="00F37050" w:rsidRDefault="00C2234E">
      <w:pPr>
        <w:spacing w:after="0" w:line="264" w:lineRule="auto"/>
        <w:ind w:left="120"/>
        <w:jc w:val="both"/>
      </w:pPr>
      <w:r>
        <w:rPr>
          <w:rFonts w:ascii="Times New Roman" w:hAnsi="Times New Roman"/>
          <w:b/>
          <w:color w:val="000000"/>
          <w:sz w:val="28"/>
        </w:rPr>
        <w:t>5 КЛАСС</w:t>
      </w:r>
    </w:p>
    <w:p w:rsidR="00F37050" w:rsidRDefault="00C2234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7050" w:rsidRDefault="00C2234E">
      <w:pPr>
        <w:numPr>
          <w:ilvl w:val="0"/>
          <w:numId w:val="2"/>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Ознакомление с устройством лупы, светового микроскопа, правила работы с ними.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Экскурсии или видеоэкскурсии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Овладение методами изучения живой природы – наблюдением и экспериментом.</w:t>
      </w:r>
    </w:p>
    <w:p w:rsidR="00F37050" w:rsidRDefault="00C2234E">
      <w:pPr>
        <w:numPr>
          <w:ilvl w:val="0"/>
          <w:numId w:val="3"/>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61FF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61FF2">
        <w:rPr>
          <w:rFonts w:ascii="Times New Roman" w:hAnsi="Times New Roman"/>
          <w:color w:val="FF0000"/>
          <w:sz w:val="28"/>
          <w:lang w:val="ru-RU"/>
        </w:rPr>
        <w:t xml:space="preserve"> </w:t>
      </w:r>
      <w:r w:rsidRPr="00261FF2">
        <w:rPr>
          <w:rFonts w:ascii="Times New Roman" w:hAnsi="Times New Roman"/>
          <w:color w:val="000000"/>
          <w:sz w:val="28"/>
          <w:lang w:val="ru-RU"/>
        </w:rPr>
        <w:t>Строение клетки под световым микроскопом: клеточная оболочка, цитоплазма, ядро.</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Одноклеточные и многоклеточные организмы. Клетки, ткани, органы, системы органов.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Ознакомление с принципами систематики организмов.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Наблюдение за потреблением воды растением.</w:t>
      </w:r>
    </w:p>
    <w:p w:rsidR="00F37050" w:rsidRDefault="00C2234E">
      <w:pPr>
        <w:numPr>
          <w:ilvl w:val="0"/>
          <w:numId w:val="4"/>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Выявление приспособлений организмов к среде обитания (на конкретных примерах).</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Экскурсии или видеоэкскурсии.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Растительный и животный мир родного края (краеведение).</w:t>
      </w:r>
    </w:p>
    <w:p w:rsidR="00F37050" w:rsidRDefault="00C2234E">
      <w:pPr>
        <w:numPr>
          <w:ilvl w:val="0"/>
          <w:numId w:val="5"/>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Экскурсии или видеоэкскурсии.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сезонных явлений в жизни природных сообществ.</w:t>
      </w:r>
    </w:p>
    <w:p w:rsidR="00F37050" w:rsidRDefault="00C2234E">
      <w:pPr>
        <w:numPr>
          <w:ilvl w:val="0"/>
          <w:numId w:val="6"/>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37050" w:rsidRPr="00261FF2" w:rsidRDefault="00F37050">
      <w:pPr>
        <w:spacing w:after="0" w:line="264" w:lineRule="auto"/>
        <w:ind w:left="120"/>
        <w:jc w:val="both"/>
        <w:rPr>
          <w:lang w:val="ru-RU"/>
        </w:rPr>
      </w:pPr>
    </w:p>
    <w:p w:rsidR="00F37050" w:rsidRDefault="00C2234E">
      <w:pPr>
        <w:spacing w:after="0" w:line="264" w:lineRule="auto"/>
        <w:ind w:left="120"/>
        <w:jc w:val="both"/>
      </w:pPr>
      <w:r>
        <w:rPr>
          <w:rFonts w:ascii="Times New Roman" w:hAnsi="Times New Roman"/>
          <w:b/>
          <w:color w:val="000000"/>
          <w:sz w:val="28"/>
        </w:rPr>
        <w:t>6 КЛАСС</w:t>
      </w:r>
    </w:p>
    <w:p w:rsidR="00F37050" w:rsidRDefault="00C2234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микроскопического строения листа водного растения элодеи.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растительных тканей (использование микропрепаратов).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Обнаружение неорганических и органических веществ в растении.</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Экскурсии или видеоэкскурсии.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Ознакомление в природе с цветковыми растениями.</w:t>
      </w:r>
    </w:p>
    <w:p w:rsidR="00F37050" w:rsidRDefault="00C2234E">
      <w:pPr>
        <w:numPr>
          <w:ilvl w:val="0"/>
          <w:numId w:val="8"/>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Строение семян. Состав и строение семян.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микропрепарата клеток корня.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микроскопического строения листа (на готовых микропрепаратах).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Исследование строения корневища, клубня, луковицы.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цветков.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Ознакомление с различными типами соцветий.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семян двудольных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строения семян однодольных растений.</w:t>
      </w:r>
    </w:p>
    <w:p w:rsidR="00F37050" w:rsidRDefault="00C2234E">
      <w:pPr>
        <w:numPr>
          <w:ilvl w:val="0"/>
          <w:numId w:val="9"/>
        </w:numPr>
        <w:spacing w:after="0" w:line="264" w:lineRule="auto"/>
        <w:jc w:val="both"/>
      </w:pPr>
      <w:r w:rsidRPr="00261FF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37050" w:rsidRDefault="00C2234E">
      <w:pPr>
        <w:spacing w:after="0" w:line="264" w:lineRule="auto"/>
        <w:ind w:firstLine="600"/>
        <w:jc w:val="both"/>
      </w:pPr>
      <w:r>
        <w:rPr>
          <w:rFonts w:ascii="Times New Roman" w:hAnsi="Times New Roman"/>
          <w:b/>
          <w:color w:val="000000"/>
          <w:sz w:val="28"/>
        </w:rPr>
        <w:t>Обмен веществ у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 xml:space="preserve">Питание растения.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Дыхание растения.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Транспорт веществ в растении.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Рост и развитие растения.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61FF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7050" w:rsidRPr="00261FF2" w:rsidRDefault="00C2234E">
      <w:pPr>
        <w:spacing w:after="0" w:line="264" w:lineRule="auto"/>
        <w:ind w:firstLine="600"/>
        <w:jc w:val="both"/>
        <w:rPr>
          <w:lang w:val="ru-RU"/>
        </w:rPr>
      </w:pPr>
      <w:r w:rsidRPr="00261FF2">
        <w:rPr>
          <w:rFonts w:ascii="Times New Roman" w:hAnsi="Times New Roman"/>
          <w:b/>
          <w:i/>
          <w:color w:val="000000"/>
          <w:sz w:val="28"/>
          <w:lang w:val="ru-RU"/>
        </w:rPr>
        <w:t>Лабораторные и практические работы.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Наблюдение за ростом корня.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Наблюдение за ростом побега.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Определение возраста дерева по спилу.</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Выявление передвижения воды и минеральных веществ по древесине.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Наблюдение процесса выделения кислорода на свету аквариумными растениями.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Изучение роли рыхления для дыхания корней.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Определение всхожести семян культурных растений и посев их в грунт.</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37050" w:rsidRPr="00A25914" w:rsidRDefault="00C2234E">
      <w:pPr>
        <w:spacing w:after="0" w:line="264" w:lineRule="auto"/>
        <w:ind w:firstLine="600"/>
        <w:jc w:val="both"/>
        <w:rPr>
          <w:lang w:val="ru-RU"/>
        </w:rPr>
      </w:pPr>
      <w:r w:rsidRPr="00A25914">
        <w:rPr>
          <w:rFonts w:ascii="Times New Roman" w:hAnsi="Times New Roman"/>
          <w:color w:val="000000"/>
          <w:sz w:val="28"/>
          <w:lang w:val="ru-RU"/>
        </w:rPr>
        <w:t>Определение условий прорастания семян.</w:t>
      </w:r>
    </w:p>
    <w:p w:rsidR="00F37050" w:rsidRPr="00A25914" w:rsidRDefault="00F37050">
      <w:pPr>
        <w:spacing w:after="0" w:line="264" w:lineRule="auto"/>
        <w:ind w:left="120"/>
        <w:jc w:val="both"/>
        <w:rPr>
          <w:lang w:val="ru-RU"/>
        </w:rPr>
      </w:pPr>
    </w:p>
    <w:p w:rsidR="00F37050" w:rsidRPr="00261FF2" w:rsidRDefault="00F37050">
      <w:pPr>
        <w:rPr>
          <w:lang w:val="ru-RU"/>
        </w:rPr>
        <w:sectPr w:rsidR="00F37050" w:rsidRPr="00261FF2">
          <w:pgSz w:w="11906" w:h="16383"/>
          <w:pgMar w:top="1134" w:right="850" w:bottom="1134" w:left="1701" w:header="720" w:footer="720" w:gutter="0"/>
          <w:cols w:space="720"/>
        </w:sectPr>
      </w:pPr>
    </w:p>
    <w:p w:rsidR="00F37050" w:rsidRPr="00261FF2" w:rsidRDefault="00C2234E">
      <w:pPr>
        <w:spacing w:after="0" w:line="264" w:lineRule="auto"/>
        <w:ind w:left="120"/>
        <w:rPr>
          <w:lang w:val="ru-RU"/>
        </w:rPr>
      </w:pPr>
      <w:bookmarkStart w:id="5" w:name="block-6011264"/>
      <w:bookmarkEnd w:id="4"/>
      <w:r w:rsidRPr="00261FF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37050" w:rsidRPr="00261FF2" w:rsidRDefault="00C2234E">
      <w:pPr>
        <w:spacing w:after="0" w:line="264" w:lineRule="auto"/>
        <w:ind w:left="120"/>
        <w:rPr>
          <w:lang w:val="ru-RU"/>
        </w:rPr>
      </w:pPr>
      <w:r w:rsidRPr="00261FF2">
        <w:rPr>
          <w:rFonts w:ascii="Times New Roman" w:hAnsi="Times New Roman"/>
          <w:color w:val="000000"/>
          <w:sz w:val="28"/>
          <w:lang w:val="ru-RU"/>
        </w:rPr>
        <w:t>​</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ЛИЧНОСТНЫЕ РЕЗУЛЬТАТЫ</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Личностные результаты</w:t>
      </w:r>
      <w:r w:rsidRPr="00261FF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 xml:space="preserve">1) гражданского воспитания: </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2) патриотического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3) духовно-нравственного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4) эстетического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понимание роли биологии в формировании эстетической культуры личности;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6) трудового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7) экологического воспитания: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осознание экологических проблем и путей их решения;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готовность к участию в практической деятельности экологической направленности;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8) ценности научного познания: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понимание роли биологической науки в формировании научного мировоззрения;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9) адаптации обучающегося к изменяющимся условиям социальной и природной среды: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адекватная оценка изменяющихся условий;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МЕТАПРЕДМЕТНЫЕ РЕЗУЛЬТАТЫ</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Познавательные универсальные учебные действия</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1) базовые логические действия: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2) базовые исследовательские действия: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использовать вопросы как исследовательский инструмент познания;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3) работа с информацией: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запоминать и систематизировать биологическую информацию.</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Коммуникативные универсальные учебные действия</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1</w:t>
      </w:r>
      <w:r w:rsidRPr="00261FF2">
        <w:rPr>
          <w:rFonts w:ascii="Times New Roman" w:hAnsi="Times New Roman"/>
          <w:b/>
          <w:color w:val="000000"/>
          <w:sz w:val="28"/>
          <w:lang w:val="ru-RU"/>
        </w:rPr>
        <w:t>) общение: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выражать себя (свою точку зрения) в устных и письменных текстах;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2) совместная деятельность:</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Регулятивные универсальные учебные действия</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Самоорганизация: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делать выбор и брать ответственность за решение.</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Самоконтроль, эмоциональный интеллект:</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владеть способами самоконтроля, самомотивации и рефлексии;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давать оценку ситуации и предлагать план её изменения;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оценивать соответствие результата цели и условиям;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различать, называть и управлять собственными эмоциями и эмоциями других;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выявлять и анализировать причины эмоций;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ставить себя на место другого человека, понимать мотивы и намерения другого;</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регулировать способ выражения эмоций.</w:t>
      </w:r>
    </w:p>
    <w:p w:rsidR="00F37050" w:rsidRPr="00261FF2" w:rsidRDefault="00C2234E">
      <w:pPr>
        <w:spacing w:after="0" w:line="264" w:lineRule="auto"/>
        <w:ind w:firstLine="600"/>
        <w:jc w:val="both"/>
        <w:rPr>
          <w:lang w:val="ru-RU"/>
        </w:rPr>
      </w:pPr>
      <w:r w:rsidRPr="00261FF2">
        <w:rPr>
          <w:rFonts w:ascii="Times New Roman" w:hAnsi="Times New Roman"/>
          <w:b/>
          <w:color w:val="000000"/>
          <w:sz w:val="28"/>
          <w:lang w:val="ru-RU"/>
        </w:rPr>
        <w:t>Принятие себя и других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осознанно относиться к другому человеку, его мнению;</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признавать своё право на ошибку и такое же право другого;</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открытость себе и другим;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осознавать невозможность контролировать всё вокруг;</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7050" w:rsidRPr="00261FF2" w:rsidRDefault="00F37050">
      <w:pPr>
        <w:spacing w:after="0" w:line="264" w:lineRule="auto"/>
        <w:ind w:left="120"/>
        <w:jc w:val="both"/>
        <w:rPr>
          <w:lang w:val="ru-RU"/>
        </w:rPr>
      </w:pPr>
    </w:p>
    <w:p w:rsidR="00F37050" w:rsidRPr="00261FF2" w:rsidRDefault="00C2234E">
      <w:pPr>
        <w:spacing w:after="0" w:line="264" w:lineRule="auto"/>
        <w:ind w:left="120"/>
        <w:jc w:val="both"/>
        <w:rPr>
          <w:lang w:val="ru-RU"/>
        </w:rPr>
      </w:pPr>
      <w:r w:rsidRPr="00261FF2">
        <w:rPr>
          <w:rFonts w:ascii="Times New Roman" w:hAnsi="Times New Roman"/>
          <w:b/>
          <w:color w:val="000000"/>
          <w:sz w:val="28"/>
          <w:lang w:val="ru-RU"/>
        </w:rPr>
        <w:t>ПРЕДМЕТНЫЕ РЕЗУЛЬТАТЫ</w:t>
      </w:r>
    </w:p>
    <w:p w:rsidR="00F37050" w:rsidRPr="00261FF2" w:rsidRDefault="00F37050">
      <w:pPr>
        <w:spacing w:after="0" w:line="264" w:lineRule="auto"/>
        <w:ind w:left="120"/>
        <w:jc w:val="both"/>
        <w:rPr>
          <w:lang w:val="ru-RU"/>
        </w:rPr>
      </w:pP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Предметные результаты освоения программы по биологии к концу обучения </w:t>
      </w:r>
      <w:r w:rsidRPr="00261FF2">
        <w:rPr>
          <w:rFonts w:ascii="Times New Roman" w:hAnsi="Times New Roman"/>
          <w:b/>
          <w:i/>
          <w:color w:val="000000"/>
          <w:sz w:val="28"/>
          <w:lang w:val="ru-RU"/>
        </w:rPr>
        <w:t>в 5 классе: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выделять отличительные признаки природных и искусственных сообществ;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раскрывать роль биологии в практической деятельности человека;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 xml:space="preserve">Предметные результаты освоения программы по биологии к концу обучения </w:t>
      </w:r>
      <w:r w:rsidRPr="00261FF2">
        <w:rPr>
          <w:rFonts w:ascii="Times New Roman" w:hAnsi="Times New Roman"/>
          <w:b/>
          <w:i/>
          <w:color w:val="000000"/>
          <w:sz w:val="28"/>
          <w:lang w:val="ru-RU"/>
        </w:rPr>
        <w:t>в 6 классе: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сравнивать растительные ткани и органы растений между собой;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классифицировать растения и их части по разным основаниям;</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применять полученные знания для выращивания и размножения культурных растений;</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7050" w:rsidRPr="00261FF2" w:rsidRDefault="00C2234E">
      <w:pPr>
        <w:spacing w:after="0" w:line="264" w:lineRule="auto"/>
        <w:ind w:firstLine="600"/>
        <w:jc w:val="both"/>
        <w:rPr>
          <w:lang w:val="ru-RU"/>
        </w:rPr>
      </w:pPr>
      <w:r w:rsidRPr="00261FF2">
        <w:rPr>
          <w:rFonts w:ascii="Times New Roman" w:hAnsi="Times New Roman"/>
          <w:color w:val="000000"/>
          <w:sz w:val="28"/>
          <w:lang w:val="ru-RU"/>
        </w:rPr>
        <w:t>.</w:t>
      </w:r>
    </w:p>
    <w:p w:rsidR="00F37050" w:rsidRPr="00261FF2" w:rsidRDefault="00F37050">
      <w:pPr>
        <w:rPr>
          <w:lang w:val="ru-RU"/>
        </w:rPr>
        <w:sectPr w:rsidR="00F37050" w:rsidRPr="00261FF2">
          <w:pgSz w:w="11906" w:h="16383"/>
          <w:pgMar w:top="1134" w:right="850" w:bottom="1134" w:left="1701" w:header="720" w:footer="720" w:gutter="0"/>
          <w:cols w:space="720"/>
        </w:sectPr>
      </w:pPr>
    </w:p>
    <w:p w:rsidR="00F37050" w:rsidRDefault="00C2234E">
      <w:pPr>
        <w:spacing w:after="0"/>
        <w:ind w:left="120"/>
      </w:pPr>
      <w:bookmarkStart w:id="6" w:name="block-6011266"/>
      <w:bookmarkEnd w:id="5"/>
      <w:r w:rsidRPr="00261F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050" w:rsidRDefault="00C22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37050">
        <w:trPr>
          <w:trHeight w:val="144"/>
          <w:tblCellSpacing w:w="20" w:type="nil"/>
        </w:trPr>
        <w:tc>
          <w:tcPr>
            <w:tcW w:w="505"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 п/п </w:t>
            </w:r>
          </w:p>
          <w:p w:rsidR="00F37050" w:rsidRDefault="00F37050">
            <w:pPr>
              <w:spacing w:after="0"/>
              <w:ind w:left="135"/>
            </w:pPr>
          </w:p>
        </w:tc>
        <w:tc>
          <w:tcPr>
            <w:tcW w:w="2288"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Наименование разделов и тем программы </w:t>
            </w:r>
          </w:p>
          <w:p w:rsidR="00F37050" w:rsidRDefault="00F37050">
            <w:pPr>
              <w:spacing w:after="0"/>
              <w:ind w:left="135"/>
            </w:pPr>
          </w:p>
        </w:tc>
        <w:tc>
          <w:tcPr>
            <w:tcW w:w="0" w:type="auto"/>
            <w:gridSpan w:val="3"/>
            <w:tcMar>
              <w:top w:w="50" w:type="dxa"/>
              <w:left w:w="100" w:type="dxa"/>
            </w:tcMar>
            <w:vAlign w:val="center"/>
          </w:tcPr>
          <w:p w:rsidR="00F37050" w:rsidRDefault="00C2234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Электронные (цифровые) образовательные ресурсы </w:t>
            </w:r>
          </w:p>
          <w:p w:rsidR="00F37050" w:rsidRDefault="00F37050">
            <w:pPr>
              <w:spacing w:after="0"/>
              <w:ind w:left="135"/>
            </w:pPr>
          </w:p>
        </w:tc>
      </w:tr>
      <w:tr w:rsidR="00F37050">
        <w:trPr>
          <w:trHeight w:val="144"/>
          <w:tblCellSpacing w:w="20" w:type="nil"/>
        </w:trPr>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c>
          <w:tcPr>
            <w:tcW w:w="1050"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Всего </w:t>
            </w:r>
          </w:p>
          <w:p w:rsidR="00F37050" w:rsidRDefault="00F37050">
            <w:pPr>
              <w:spacing w:after="0"/>
              <w:ind w:left="135"/>
            </w:pPr>
          </w:p>
        </w:tc>
        <w:tc>
          <w:tcPr>
            <w:tcW w:w="1785"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Контрольные работы </w:t>
            </w:r>
          </w:p>
          <w:p w:rsidR="00F37050" w:rsidRDefault="00F37050">
            <w:pPr>
              <w:spacing w:after="0"/>
              <w:ind w:left="135"/>
            </w:pPr>
          </w:p>
        </w:tc>
        <w:tc>
          <w:tcPr>
            <w:tcW w:w="1866"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Практические работы </w:t>
            </w:r>
          </w:p>
          <w:p w:rsidR="00F37050" w:rsidRDefault="00F37050">
            <w:pPr>
              <w:spacing w:after="0"/>
              <w:ind w:left="135"/>
            </w:pPr>
          </w:p>
        </w:tc>
        <w:tc>
          <w:tcPr>
            <w:tcW w:w="0" w:type="auto"/>
            <w:vMerge/>
            <w:tcBorders>
              <w:top w:val="nil"/>
            </w:tcBorders>
            <w:tcMar>
              <w:top w:w="50" w:type="dxa"/>
              <w:left w:w="100" w:type="dxa"/>
            </w:tcMar>
          </w:tcPr>
          <w:p w:rsidR="00F37050" w:rsidRDefault="00F37050"/>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1</w:t>
            </w:r>
          </w:p>
        </w:tc>
        <w:tc>
          <w:tcPr>
            <w:tcW w:w="228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F37050">
            <w:pPr>
              <w:spacing w:after="0"/>
              <w:ind w:left="135"/>
              <w:jc w:val="center"/>
            </w:pP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2</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3</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4</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5</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6</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F37050">
            <w:pPr>
              <w:spacing w:after="0"/>
              <w:ind w:left="135"/>
              <w:jc w:val="center"/>
            </w:pP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rsidRPr="0065309C">
        <w:trPr>
          <w:trHeight w:val="144"/>
          <w:tblCellSpacing w:w="20" w:type="nil"/>
        </w:trPr>
        <w:tc>
          <w:tcPr>
            <w:tcW w:w="505" w:type="dxa"/>
            <w:tcMar>
              <w:top w:w="50" w:type="dxa"/>
              <w:left w:w="100" w:type="dxa"/>
            </w:tcMar>
            <w:vAlign w:val="center"/>
          </w:tcPr>
          <w:p w:rsidR="00F37050" w:rsidRDefault="00C2234E">
            <w:pPr>
              <w:spacing w:after="0"/>
            </w:pPr>
            <w:r>
              <w:rPr>
                <w:rFonts w:ascii="Times New Roman" w:hAnsi="Times New Roman"/>
                <w:color w:val="000000"/>
                <w:sz w:val="24"/>
              </w:rPr>
              <w:t>7</w:t>
            </w:r>
          </w:p>
        </w:tc>
        <w:tc>
          <w:tcPr>
            <w:tcW w:w="2288" w:type="dxa"/>
            <w:tcMar>
              <w:top w:w="50" w:type="dxa"/>
              <w:left w:w="100" w:type="dxa"/>
            </w:tcMar>
            <w:vAlign w:val="center"/>
          </w:tcPr>
          <w:p w:rsidR="00F37050" w:rsidRDefault="00C2234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7050" w:rsidRDefault="00F37050">
            <w:pPr>
              <w:spacing w:after="0"/>
              <w:ind w:left="135"/>
              <w:jc w:val="center"/>
            </w:pPr>
          </w:p>
        </w:tc>
        <w:tc>
          <w:tcPr>
            <w:tcW w:w="1866" w:type="dxa"/>
            <w:tcMar>
              <w:top w:w="50" w:type="dxa"/>
              <w:left w:w="100" w:type="dxa"/>
            </w:tcMar>
            <w:vAlign w:val="center"/>
          </w:tcPr>
          <w:p w:rsidR="00F37050" w:rsidRDefault="00F37050">
            <w:pPr>
              <w:spacing w:after="0"/>
              <w:ind w:left="135"/>
              <w:jc w:val="center"/>
            </w:pPr>
          </w:p>
        </w:tc>
        <w:tc>
          <w:tcPr>
            <w:tcW w:w="2852"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413368</w:t>
              </w:r>
            </w:hyperlink>
          </w:p>
        </w:tc>
      </w:tr>
      <w:tr w:rsidR="00F37050">
        <w:trPr>
          <w:trHeight w:val="144"/>
          <w:tblCellSpacing w:w="20" w:type="nil"/>
        </w:trPr>
        <w:tc>
          <w:tcPr>
            <w:tcW w:w="0" w:type="auto"/>
            <w:gridSpan w:val="2"/>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7050" w:rsidRDefault="00F37050"/>
        </w:tc>
      </w:tr>
    </w:tbl>
    <w:p w:rsidR="00F37050" w:rsidRDefault="00F37050">
      <w:pPr>
        <w:sectPr w:rsidR="00F37050">
          <w:pgSz w:w="16383" w:h="11906" w:orient="landscape"/>
          <w:pgMar w:top="1134" w:right="850" w:bottom="1134" w:left="1701" w:header="720" w:footer="720" w:gutter="0"/>
          <w:cols w:space="720"/>
        </w:sectPr>
      </w:pPr>
    </w:p>
    <w:p w:rsidR="00F37050" w:rsidRDefault="00C22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37050">
        <w:trPr>
          <w:trHeight w:val="144"/>
          <w:tblCellSpacing w:w="20" w:type="nil"/>
        </w:trPr>
        <w:tc>
          <w:tcPr>
            <w:tcW w:w="456"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 п/п </w:t>
            </w:r>
          </w:p>
          <w:p w:rsidR="00F37050" w:rsidRDefault="00F37050">
            <w:pPr>
              <w:spacing w:after="0"/>
              <w:ind w:left="135"/>
            </w:pPr>
          </w:p>
        </w:tc>
        <w:tc>
          <w:tcPr>
            <w:tcW w:w="3168"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Наименование разделов и тем программы </w:t>
            </w:r>
          </w:p>
          <w:p w:rsidR="00F37050" w:rsidRDefault="00F37050">
            <w:pPr>
              <w:spacing w:after="0"/>
              <w:ind w:left="135"/>
            </w:pPr>
          </w:p>
        </w:tc>
        <w:tc>
          <w:tcPr>
            <w:tcW w:w="0" w:type="auto"/>
            <w:gridSpan w:val="3"/>
            <w:tcMar>
              <w:top w:w="50" w:type="dxa"/>
              <w:left w:w="100" w:type="dxa"/>
            </w:tcMar>
            <w:vAlign w:val="center"/>
          </w:tcPr>
          <w:p w:rsidR="00F37050" w:rsidRDefault="00C223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Электронные (цифровые) образовательные ресурсы </w:t>
            </w:r>
          </w:p>
          <w:p w:rsidR="00F37050" w:rsidRDefault="00F37050">
            <w:pPr>
              <w:spacing w:after="0"/>
              <w:ind w:left="135"/>
            </w:pPr>
          </w:p>
        </w:tc>
      </w:tr>
      <w:tr w:rsidR="00F37050">
        <w:trPr>
          <w:trHeight w:val="144"/>
          <w:tblCellSpacing w:w="20" w:type="nil"/>
        </w:trPr>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c>
          <w:tcPr>
            <w:tcW w:w="966"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Всего </w:t>
            </w:r>
          </w:p>
          <w:p w:rsidR="00F37050" w:rsidRDefault="00F37050">
            <w:pPr>
              <w:spacing w:after="0"/>
              <w:ind w:left="135"/>
            </w:pPr>
          </w:p>
        </w:tc>
        <w:tc>
          <w:tcPr>
            <w:tcW w:w="1687"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Контрольные работы </w:t>
            </w:r>
          </w:p>
          <w:p w:rsidR="00F37050" w:rsidRDefault="00F37050">
            <w:pPr>
              <w:spacing w:after="0"/>
              <w:ind w:left="135"/>
            </w:pPr>
          </w:p>
        </w:tc>
        <w:tc>
          <w:tcPr>
            <w:tcW w:w="1774"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Практические работы </w:t>
            </w:r>
          </w:p>
          <w:p w:rsidR="00F37050" w:rsidRDefault="00F37050">
            <w:pPr>
              <w:spacing w:after="0"/>
              <w:ind w:left="135"/>
            </w:pPr>
          </w:p>
        </w:tc>
        <w:tc>
          <w:tcPr>
            <w:tcW w:w="0" w:type="auto"/>
            <w:vMerge/>
            <w:tcBorders>
              <w:top w:val="nil"/>
            </w:tcBorders>
            <w:tcMar>
              <w:top w:w="50" w:type="dxa"/>
              <w:left w:w="100" w:type="dxa"/>
            </w:tcMar>
          </w:tcPr>
          <w:p w:rsidR="00F37050" w:rsidRDefault="00F37050"/>
        </w:tc>
      </w:tr>
      <w:tr w:rsidR="00F37050" w:rsidRPr="0065309C">
        <w:trPr>
          <w:trHeight w:val="144"/>
          <w:tblCellSpacing w:w="20" w:type="nil"/>
        </w:trPr>
        <w:tc>
          <w:tcPr>
            <w:tcW w:w="456" w:type="dxa"/>
            <w:tcMar>
              <w:top w:w="50" w:type="dxa"/>
              <w:left w:w="100" w:type="dxa"/>
            </w:tcMar>
            <w:vAlign w:val="center"/>
          </w:tcPr>
          <w:p w:rsidR="00F37050" w:rsidRDefault="00C2234E">
            <w:pPr>
              <w:spacing w:after="0"/>
            </w:pPr>
            <w:r>
              <w:rPr>
                <w:rFonts w:ascii="Times New Roman" w:hAnsi="Times New Roman"/>
                <w:color w:val="000000"/>
                <w:sz w:val="24"/>
              </w:rPr>
              <w:t>1</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7050" w:rsidRDefault="00F37050">
            <w:pPr>
              <w:spacing w:after="0"/>
              <w:ind w:left="135"/>
              <w:jc w:val="center"/>
            </w:pPr>
          </w:p>
        </w:tc>
        <w:tc>
          <w:tcPr>
            <w:tcW w:w="1774"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4148</w:t>
              </w:r>
              <w:r>
                <w:rPr>
                  <w:rFonts w:ascii="Times New Roman" w:hAnsi="Times New Roman"/>
                  <w:color w:val="0000FF"/>
                  <w:u w:val="single"/>
                </w:rPr>
                <w:t>d</w:t>
              </w:r>
              <w:r w:rsidRPr="00261FF2">
                <w:rPr>
                  <w:rFonts w:ascii="Times New Roman" w:hAnsi="Times New Roman"/>
                  <w:color w:val="0000FF"/>
                  <w:u w:val="single"/>
                  <w:lang w:val="ru-RU"/>
                </w:rPr>
                <w:t>0</w:t>
              </w:r>
            </w:hyperlink>
          </w:p>
        </w:tc>
      </w:tr>
      <w:tr w:rsidR="00F37050" w:rsidRPr="0065309C">
        <w:trPr>
          <w:trHeight w:val="144"/>
          <w:tblCellSpacing w:w="20" w:type="nil"/>
        </w:trPr>
        <w:tc>
          <w:tcPr>
            <w:tcW w:w="456" w:type="dxa"/>
            <w:tcMar>
              <w:top w:w="50" w:type="dxa"/>
              <w:left w:w="100" w:type="dxa"/>
            </w:tcMar>
            <w:vAlign w:val="center"/>
          </w:tcPr>
          <w:p w:rsidR="00F37050" w:rsidRDefault="00C2234E">
            <w:pPr>
              <w:spacing w:after="0"/>
            </w:pPr>
            <w:r>
              <w:rPr>
                <w:rFonts w:ascii="Times New Roman" w:hAnsi="Times New Roman"/>
                <w:color w:val="000000"/>
                <w:sz w:val="24"/>
              </w:rPr>
              <w:t>2</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37050" w:rsidRDefault="00F37050">
            <w:pPr>
              <w:spacing w:after="0"/>
              <w:ind w:left="135"/>
              <w:jc w:val="center"/>
            </w:pPr>
          </w:p>
        </w:tc>
        <w:tc>
          <w:tcPr>
            <w:tcW w:w="1774"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4148</w:t>
              </w:r>
              <w:r>
                <w:rPr>
                  <w:rFonts w:ascii="Times New Roman" w:hAnsi="Times New Roman"/>
                  <w:color w:val="0000FF"/>
                  <w:u w:val="single"/>
                </w:rPr>
                <w:t>d</w:t>
              </w:r>
              <w:r w:rsidRPr="00261FF2">
                <w:rPr>
                  <w:rFonts w:ascii="Times New Roman" w:hAnsi="Times New Roman"/>
                  <w:color w:val="0000FF"/>
                  <w:u w:val="single"/>
                  <w:lang w:val="ru-RU"/>
                </w:rPr>
                <w:t>0</w:t>
              </w:r>
            </w:hyperlink>
          </w:p>
        </w:tc>
      </w:tr>
      <w:tr w:rsidR="00F37050" w:rsidRPr="0065309C">
        <w:trPr>
          <w:trHeight w:val="144"/>
          <w:tblCellSpacing w:w="20" w:type="nil"/>
        </w:trPr>
        <w:tc>
          <w:tcPr>
            <w:tcW w:w="456" w:type="dxa"/>
            <w:tcMar>
              <w:top w:w="50" w:type="dxa"/>
              <w:left w:w="100" w:type="dxa"/>
            </w:tcMar>
            <w:vAlign w:val="center"/>
          </w:tcPr>
          <w:p w:rsidR="00F37050" w:rsidRDefault="00C2234E">
            <w:pPr>
              <w:spacing w:after="0"/>
            </w:pPr>
            <w:r>
              <w:rPr>
                <w:rFonts w:ascii="Times New Roman" w:hAnsi="Times New Roman"/>
                <w:color w:val="000000"/>
                <w:sz w:val="24"/>
              </w:rPr>
              <w:t>3</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7050" w:rsidRDefault="00F37050">
            <w:pPr>
              <w:spacing w:after="0"/>
              <w:ind w:left="135"/>
              <w:jc w:val="center"/>
            </w:pPr>
          </w:p>
        </w:tc>
        <w:tc>
          <w:tcPr>
            <w:tcW w:w="1774"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4148</w:t>
              </w:r>
              <w:r>
                <w:rPr>
                  <w:rFonts w:ascii="Times New Roman" w:hAnsi="Times New Roman"/>
                  <w:color w:val="0000FF"/>
                  <w:u w:val="single"/>
                </w:rPr>
                <w:t>d</w:t>
              </w:r>
              <w:r w:rsidRPr="00261FF2">
                <w:rPr>
                  <w:rFonts w:ascii="Times New Roman" w:hAnsi="Times New Roman"/>
                  <w:color w:val="0000FF"/>
                  <w:u w:val="single"/>
                  <w:lang w:val="ru-RU"/>
                </w:rPr>
                <w:t>0</w:t>
              </w:r>
            </w:hyperlink>
          </w:p>
        </w:tc>
      </w:tr>
      <w:tr w:rsidR="00F37050" w:rsidRPr="0065309C">
        <w:trPr>
          <w:trHeight w:val="144"/>
          <w:tblCellSpacing w:w="20" w:type="nil"/>
        </w:trPr>
        <w:tc>
          <w:tcPr>
            <w:tcW w:w="456" w:type="dxa"/>
            <w:tcMar>
              <w:top w:w="50" w:type="dxa"/>
              <w:left w:w="100" w:type="dxa"/>
            </w:tcMar>
            <w:vAlign w:val="center"/>
          </w:tcPr>
          <w:p w:rsidR="00F37050" w:rsidRDefault="00C2234E">
            <w:pPr>
              <w:spacing w:after="0"/>
            </w:pPr>
            <w:r>
              <w:rPr>
                <w:rFonts w:ascii="Times New Roman" w:hAnsi="Times New Roman"/>
                <w:color w:val="000000"/>
                <w:sz w:val="24"/>
              </w:rPr>
              <w:t>4</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050" w:rsidRDefault="00F37050">
            <w:pPr>
              <w:spacing w:after="0"/>
              <w:ind w:left="135"/>
              <w:jc w:val="center"/>
            </w:pPr>
          </w:p>
        </w:tc>
        <w:tc>
          <w:tcPr>
            <w:tcW w:w="1774" w:type="dxa"/>
            <w:tcMar>
              <w:top w:w="50" w:type="dxa"/>
              <w:left w:w="100" w:type="dxa"/>
            </w:tcMar>
            <w:vAlign w:val="center"/>
          </w:tcPr>
          <w:p w:rsidR="00F37050" w:rsidRDefault="00F37050">
            <w:pPr>
              <w:spacing w:after="0"/>
              <w:ind w:left="135"/>
              <w:jc w:val="center"/>
            </w:pPr>
          </w:p>
        </w:tc>
        <w:tc>
          <w:tcPr>
            <w:tcW w:w="261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/7</w:t>
              </w:r>
              <w:r>
                <w:rPr>
                  <w:rFonts w:ascii="Times New Roman" w:hAnsi="Times New Roman"/>
                  <w:color w:val="0000FF"/>
                  <w:u w:val="single"/>
                </w:rPr>
                <w:t>f</w:t>
              </w:r>
              <w:r w:rsidRPr="00261FF2">
                <w:rPr>
                  <w:rFonts w:ascii="Times New Roman" w:hAnsi="Times New Roman"/>
                  <w:color w:val="0000FF"/>
                  <w:u w:val="single"/>
                  <w:lang w:val="ru-RU"/>
                </w:rPr>
                <w:t>4148</w:t>
              </w:r>
              <w:r>
                <w:rPr>
                  <w:rFonts w:ascii="Times New Roman" w:hAnsi="Times New Roman"/>
                  <w:color w:val="0000FF"/>
                  <w:u w:val="single"/>
                </w:rPr>
                <w:t>d</w:t>
              </w:r>
              <w:r w:rsidRPr="00261FF2">
                <w:rPr>
                  <w:rFonts w:ascii="Times New Roman" w:hAnsi="Times New Roman"/>
                  <w:color w:val="0000FF"/>
                  <w:u w:val="single"/>
                  <w:lang w:val="ru-RU"/>
                </w:rPr>
                <w:t>0</w:t>
              </w:r>
            </w:hyperlink>
          </w:p>
        </w:tc>
      </w:tr>
      <w:tr w:rsidR="00F37050">
        <w:trPr>
          <w:trHeight w:val="144"/>
          <w:tblCellSpacing w:w="20" w:type="nil"/>
        </w:trPr>
        <w:tc>
          <w:tcPr>
            <w:tcW w:w="0" w:type="auto"/>
            <w:gridSpan w:val="2"/>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7050" w:rsidRDefault="00F37050"/>
        </w:tc>
      </w:tr>
    </w:tbl>
    <w:p w:rsidR="00F37050" w:rsidRDefault="00F37050">
      <w:pPr>
        <w:sectPr w:rsidR="00F37050">
          <w:pgSz w:w="16383" w:h="11906" w:orient="landscape"/>
          <w:pgMar w:top="1134" w:right="850" w:bottom="1134" w:left="1701" w:header="720" w:footer="720" w:gutter="0"/>
          <w:cols w:space="720"/>
        </w:sectPr>
      </w:pPr>
    </w:p>
    <w:p w:rsidR="00F37050" w:rsidRDefault="00F37050">
      <w:pPr>
        <w:sectPr w:rsidR="00F37050">
          <w:pgSz w:w="16383" w:h="11906" w:orient="landscape"/>
          <w:pgMar w:top="1134" w:right="850" w:bottom="1134" w:left="1701" w:header="720" w:footer="720" w:gutter="0"/>
          <w:cols w:space="720"/>
        </w:sectPr>
      </w:pPr>
    </w:p>
    <w:p w:rsidR="00F37050" w:rsidRDefault="00C2234E">
      <w:pPr>
        <w:spacing w:after="0"/>
        <w:ind w:left="120"/>
      </w:pPr>
      <w:bookmarkStart w:id="7" w:name="block-6011260"/>
      <w:bookmarkEnd w:id="6"/>
      <w:r>
        <w:rPr>
          <w:rFonts w:ascii="Times New Roman" w:hAnsi="Times New Roman"/>
          <w:b/>
          <w:color w:val="000000"/>
          <w:sz w:val="28"/>
        </w:rPr>
        <w:lastRenderedPageBreak/>
        <w:t xml:space="preserve"> ПОУРОЧНОЕ ПЛАНИРОВАНИЕ </w:t>
      </w:r>
    </w:p>
    <w:p w:rsidR="00F37050" w:rsidRDefault="00C22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37050">
        <w:trPr>
          <w:trHeight w:val="144"/>
          <w:tblCellSpacing w:w="20" w:type="nil"/>
        </w:trPr>
        <w:tc>
          <w:tcPr>
            <w:tcW w:w="378"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 п/п </w:t>
            </w:r>
          </w:p>
          <w:p w:rsidR="00F37050" w:rsidRDefault="00F37050">
            <w:pPr>
              <w:spacing w:after="0"/>
              <w:ind w:left="135"/>
            </w:pPr>
          </w:p>
        </w:tc>
        <w:tc>
          <w:tcPr>
            <w:tcW w:w="3168"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Тема урока </w:t>
            </w:r>
          </w:p>
          <w:p w:rsidR="00F37050" w:rsidRDefault="00F37050">
            <w:pPr>
              <w:spacing w:after="0"/>
              <w:ind w:left="135"/>
            </w:pPr>
          </w:p>
        </w:tc>
        <w:tc>
          <w:tcPr>
            <w:tcW w:w="0" w:type="auto"/>
            <w:gridSpan w:val="3"/>
            <w:tcMar>
              <w:top w:w="50" w:type="dxa"/>
              <w:left w:w="100" w:type="dxa"/>
            </w:tcMar>
            <w:vAlign w:val="center"/>
          </w:tcPr>
          <w:p w:rsidR="00F37050" w:rsidRDefault="00C223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Дата изучения </w:t>
            </w:r>
          </w:p>
          <w:p w:rsidR="00F37050" w:rsidRDefault="00F37050">
            <w:pPr>
              <w:spacing w:after="0"/>
              <w:ind w:left="135"/>
            </w:pPr>
          </w:p>
        </w:tc>
        <w:tc>
          <w:tcPr>
            <w:tcW w:w="1977"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Электронные цифровые образовательные ресурсы </w:t>
            </w:r>
          </w:p>
          <w:p w:rsidR="00F37050" w:rsidRDefault="00F37050">
            <w:pPr>
              <w:spacing w:after="0"/>
              <w:ind w:left="135"/>
            </w:pPr>
          </w:p>
        </w:tc>
      </w:tr>
      <w:tr w:rsidR="00F37050">
        <w:trPr>
          <w:trHeight w:val="144"/>
          <w:tblCellSpacing w:w="20" w:type="nil"/>
        </w:trPr>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c>
          <w:tcPr>
            <w:tcW w:w="830"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Всего </w:t>
            </w:r>
          </w:p>
          <w:p w:rsidR="00F37050" w:rsidRDefault="00F37050">
            <w:pPr>
              <w:spacing w:after="0"/>
              <w:ind w:left="135"/>
            </w:pPr>
          </w:p>
        </w:tc>
        <w:tc>
          <w:tcPr>
            <w:tcW w:w="1529"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Контрольные работы </w:t>
            </w:r>
          </w:p>
          <w:p w:rsidR="00F37050" w:rsidRDefault="00F37050">
            <w:pPr>
              <w:spacing w:after="0"/>
              <w:ind w:left="135"/>
            </w:pPr>
          </w:p>
        </w:tc>
        <w:tc>
          <w:tcPr>
            <w:tcW w:w="1628"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Практические работы </w:t>
            </w:r>
          </w:p>
          <w:p w:rsidR="00F37050" w:rsidRDefault="00F37050">
            <w:pPr>
              <w:spacing w:after="0"/>
              <w:ind w:left="135"/>
            </w:pPr>
          </w:p>
        </w:tc>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cca</w:t>
              </w:r>
              <w:r w:rsidRPr="00261FF2">
                <w:rPr>
                  <w:rFonts w:ascii="Times New Roman" w:hAnsi="Times New Roman"/>
                  <w:color w:val="0000FF"/>
                  <w:u w:val="single"/>
                  <w:lang w:val="ru-RU"/>
                </w:rPr>
                <w:t>60</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ccc</w:t>
              </w:r>
              <w:r w:rsidRPr="00261FF2">
                <w:rPr>
                  <w:rFonts w:ascii="Times New Roman" w:hAnsi="Times New Roman"/>
                  <w:color w:val="0000FF"/>
                  <w:u w:val="single"/>
                  <w:lang w:val="ru-RU"/>
                </w:rPr>
                <w:t>0</w:t>
              </w:r>
              <w:r>
                <w:rPr>
                  <w:rFonts w:ascii="Times New Roman" w:hAnsi="Times New Roman"/>
                  <w:color w:val="0000FF"/>
                  <w:u w:val="single"/>
                </w:rPr>
                <w:t>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ccc</w:t>
              </w:r>
              <w:r w:rsidRPr="00261FF2">
                <w:rPr>
                  <w:rFonts w:ascii="Times New Roman" w:hAnsi="Times New Roman"/>
                  <w:color w:val="0000FF"/>
                  <w:u w:val="single"/>
                  <w:lang w:val="ru-RU"/>
                </w:rPr>
                <w:t>0</w:t>
              </w:r>
              <w:r>
                <w:rPr>
                  <w:rFonts w:ascii="Times New Roman" w:hAnsi="Times New Roman"/>
                  <w:color w:val="0000FF"/>
                  <w:u w:val="single"/>
                </w:rPr>
                <w:t>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4</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ccf</w:t>
              </w:r>
              <w:r w:rsidRPr="00261FF2">
                <w:rPr>
                  <w:rFonts w:ascii="Times New Roman" w:hAnsi="Times New Roman"/>
                  <w:color w:val="0000FF"/>
                  <w:u w:val="single"/>
                  <w:lang w:val="ru-RU"/>
                </w:rPr>
                <w:t>56</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5</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w:t>
              </w:r>
              <w:r w:rsidRPr="00261FF2">
                <w:rPr>
                  <w:rFonts w:ascii="Times New Roman" w:hAnsi="Times New Roman"/>
                  <w:color w:val="0000FF"/>
                  <w:u w:val="single"/>
                  <w:lang w:val="ru-RU"/>
                </w:rPr>
                <w:t>0</w:t>
              </w:r>
              <w:r>
                <w:rPr>
                  <w:rFonts w:ascii="Times New Roman" w:hAnsi="Times New Roman"/>
                  <w:color w:val="0000FF"/>
                  <w:u w:val="single"/>
                </w:rPr>
                <w:t>c</w:t>
              </w:r>
              <w:r w:rsidRPr="00261FF2">
                <w:rPr>
                  <w:rFonts w:ascii="Times New Roman" w:hAnsi="Times New Roman"/>
                  <w:color w:val="0000FF"/>
                  <w:u w:val="single"/>
                  <w:lang w:val="ru-RU"/>
                </w:rPr>
                <w:t>8</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6</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w:t>
              </w:r>
              <w:r w:rsidRPr="00261FF2">
                <w:rPr>
                  <w:rFonts w:ascii="Times New Roman" w:hAnsi="Times New Roman"/>
                  <w:color w:val="0000FF"/>
                  <w:u w:val="single"/>
                  <w:lang w:val="ru-RU"/>
                </w:rPr>
                <w:t>9</w:t>
              </w:r>
              <w:r>
                <w:rPr>
                  <w:rFonts w:ascii="Times New Roman" w:hAnsi="Times New Roman"/>
                  <w:color w:val="0000FF"/>
                  <w:u w:val="single"/>
                </w:rPr>
                <w:t>ce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7</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61FF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w:t>
              </w:r>
              <w:r w:rsidRPr="00261FF2">
                <w:rPr>
                  <w:rFonts w:ascii="Times New Roman" w:hAnsi="Times New Roman"/>
                  <w:color w:val="0000FF"/>
                  <w:u w:val="single"/>
                  <w:lang w:val="ru-RU"/>
                </w:rPr>
                <w:t>65</w:t>
              </w:r>
              <w:r>
                <w:rPr>
                  <w:rFonts w:ascii="Times New Roman" w:hAnsi="Times New Roman"/>
                  <w:color w:val="0000FF"/>
                  <w:u w:val="single"/>
                </w:rPr>
                <w:t>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w:t>
              </w:r>
              <w:r w:rsidRPr="00261FF2">
                <w:rPr>
                  <w:rFonts w:ascii="Times New Roman" w:hAnsi="Times New Roman"/>
                  <w:color w:val="0000FF"/>
                  <w:u w:val="single"/>
                  <w:lang w:val="ru-RU"/>
                </w:rPr>
                <w:t>866</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9</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cdb</w:t>
              </w:r>
              <w:r w:rsidRPr="00261FF2">
                <w:rPr>
                  <w:rFonts w:ascii="Times New Roman" w:hAnsi="Times New Roman"/>
                  <w:color w:val="0000FF"/>
                  <w:u w:val="single"/>
                  <w:lang w:val="ru-RU"/>
                </w:rPr>
                <w:t>36</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10</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w:t>
              </w:r>
              <w:r w:rsidRPr="00261FF2">
                <w:rPr>
                  <w:rFonts w:ascii="Times New Roman" w:hAnsi="Times New Roman"/>
                  <w:color w:val="0000FF"/>
                  <w:u w:val="single"/>
                  <w:lang w:val="ru-RU"/>
                </w:rPr>
                <w:t>3</w:t>
              </w:r>
              <w:r>
                <w:rPr>
                  <w:rFonts w:ascii="Times New Roman" w:hAnsi="Times New Roman"/>
                  <w:color w:val="0000FF"/>
                  <w:u w:val="single"/>
                </w:rPr>
                <w:t>de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11</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cddde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12</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w:t>
              </w:r>
              <w:r w:rsidRPr="00261FF2">
                <w:rPr>
                  <w:rFonts w:ascii="Times New Roman" w:hAnsi="Times New Roman"/>
                  <w:color w:val="0000FF"/>
                  <w:u w:val="single"/>
                  <w:lang w:val="ru-RU"/>
                </w:rPr>
                <w:t>568</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13</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w:t>
              </w:r>
              <w:r w:rsidRPr="00261FF2">
                <w:rPr>
                  <w:rFonts w:ascii="Times New Roman" w:hAnsi="Times New Roman"/>
                  <w:color w:val="0000FF"/>
                  <w:u w:val="single"/>
                  <w:lang w:val="ru-RU"/>
                </w:rPr>
                <w:t>73</w:t>
              </w:r>
              <w:r>
                <w:rPr>
                  <w:rFonts w:ascii="Times New Roman" w:hAnsi="Times New Roman"/>
                  <w:color w:val="0000FF"/>
                  <w:u w:val="single"/>
                </w:rPr>
                <w:t>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w:t>
              </w:r>
              <w:r w:rsidRPr="00261FF2">
                <w:rPr>
                  <w:rFonts w:ascii="Times New Roman" w:hAnsi="Times New Roman"/>
                  <w:color w:val="0000FF"/>
                  <w:u w:val="single"/>
                  <w:lang w:val="ru-RU"/>
                </w:rPr>
                <w:t>8</w:t>
              </w:r>
              <w:r>
                <w:rPr>
                  <w:rFonts w:ascii="Times New Roman" w:hAnsi="Times New Roman"/>
                  <w:color w:val="0000FF"/>
                  <w:u w:val="single"/>
                </w:rPr>
                <w:t>ec</w:t>
              </w:r>
            </w:hyperlink>
          </w:p>
        </w:tc>
      </w:tr>
      <w:tr w:rsidR="00F37050">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15</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Default="00F37050">
            <w:pPr>
              <w:spacing w:after="0"/>
              <w:ind w:left="135"/>
            </w:pPr>
          </w:p>
        </w:tc>
      </w:tr>
      <w:tr w:rsidR="00F37050">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16</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Default="00F37050">
            <w:pPr>
              <w:spacing w:after="0"/>
              <w:ind w:left="135"/>
            </w:pPr>
          </w:p>
        </w:tc>
      </w:tr>
      <w:tr w:rsidR="00F37050">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17</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Default="00F37050">
            <w:pPr>
              <w:spacing w:after="0"/>
              <w:ind w:left="135"/>
            </w:pPr>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18</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w:t>
              </w:r>
              <w:r w:rsidRPr="00261FF2">
                <w:rPr>
                  <w:rFonts w:ascii="Times New Roman" w:hAnsi="Times New Roman"/>
                  <w:color w:val="0000FF"/>
                  <w:u w:val="single"/>
                  <w:lang w:val="ru-RU"/>
                </w:rPr>
                <w:t>8</w:t>
              </w:r>
              <w:r>
                <w:rPr>
                  <w:rFonts w:ascii="Times New Roman" w:hAnsi="Times New Roman"/>
                  <w:color w:val="0000FF"/>
                  <w:u w:val="single"/>
                </w:rPr>
                <w:t>ec</w:t>
              </w:r>
            </w:hyperlink>
          </w:p>
        </w:tc>
      </w:tr>
      <w:tr w:rsidR="00F37050">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19</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Default="00F37050">
            <w:pPr>
              <w:spacing w:after="0"/>
              <w:ind w:left="135"/>
            </w:pPr>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20</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cea</w:t>
              </w:r>
              <w:r w:rsidRPr="00261FF2">
                <w:rPr>
                  <w:rFonts w:ascii="Times New Roman" w:hAnsi="Times New Roman"/>
                  <w:color w:val="0000FF"/>
                  <w:u w:val="single"/>
                  <w:lang w:val="ru-RU"/>
                </w:rPr>
                <w:t>68</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21</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cec</w:t>
              </w:r>
              <w:r w:rsidRPr="00261FF2">
                <w:rPr>
                  <w:rFonts w:ascii="Times New Roman" w:hAnsi="Times New Roman"/>
                  <w:color w:val="0000FF"/>
                  <w:u w:val="single"/>
                  <w:lang w:val="ru-RU"/>
                </w:rPr>
                <w:t>3</w:t>
              </w:r>
              <w:r>
                <w:rPr>
                  <w:rFonts w:ascii="Times New Roman" w:hAnsi="Times New Roman"/>
                  <w:color w:val="0000FF"/>
                  <w:u w:val="single"/>
                </w:rPr>
                <w:t>e</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22</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cedba</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23</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w:t>
              </w:r>
              <w:r w:rsidRPr="00261FF2">
                <w:rPr>
                  <w:rFonts w:ascii="Times New Roman" w:hAnsi="Times New Roman"/>
                  <w:color w:val="0000FF"/>
                  <w:u w:val="single"/>
                  <w:lang w:val="ru-RU"/>
                </w:rPr>
                <w:t>684</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24</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w:t>
              </w:r>
              <w:r w:rsidRPr="00261FF2">
                <w:rPr>
                  <w:rFonts w:ascii="Times New Roman" w:hAnsi="Times New Roman"/>
                  <w:color w:val="0000FF"/>
                  <w:u w:val="single"/>
                  <w:lang w:val="ru-RU"/>
                </w:rPr>
                <w:t>508</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25</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w:t>
              </w:r>
              <w:r w:rsidRPr="00261FF2">
                <w:rPr>
                  <w:rFonts w:ascii="Times New Roman" w:hAnsi="Times New Roman"/>
                  <w:color w:val="0000FF"/>
                  <w:u w:val="single"/>
                  <w:lang w:val="ru-RU"/>
                </w:rPr>
                <w:t>684</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w:t>
              </w:r>
              <w:r w:rsidRPr="00261FF2">
                <w:rPr>
                  <w:rFonts w:ascii="Times New Roman" w:hAnsi="Times New Roman"/>
                  <w:color w:val="0000FF"/>
                  <w:u w:val="single"/>
                  <w:lang w:val="ru-RU"/>
                </w:rPr>
                <w:t>684</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27</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w:t>
              </w:r>
              <w:r w:rsidRPr="00261FF2">
                <w:rPr>
                  <w:rFonts w:ascii="Times New Roman" w:hAnsi="Times New Roman"/>
                  <w:color w:val="0000FF"/>
                  <w:u w:val="single"/>
                  <w:lang w:val="ru-RU"/>
                </w:rPr>
                <w:t>7</w:t>
              </w:r>
              <w:r>
                <w:rPr>
                  <w:rFonts w:ascii="Times New Roman" w:hAnsi="Times New Roman"/>
                  <w:color w:val="0000FF"/>
                  <w:u w:val="single"/>
                </w:rPr>
                <w:t>e</w:t>
              </w:r>
              <w:r w:rsidRPr="00261FF2">
                <w:rPr>
                  <w:rFonts w:ascii="Times New Roman" w:hAnsi="Times New Roman"/>
                  <w:color w:val="0000FF"/>
                  <w:u w:val="single"/>
                  <w:lang w:val="ru-RU"/>
                </w:rPr>
                <w:t>2</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28</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cfb</w:t>
              </w:r>
              <w:r w:rsidRPr="00261FF2">
                <w:rPr>
                  <w:rFonts w:ascii="Times New Roman" w:hAnsi="Times New Roman"/>
                  <w:color w:val="0000FF"/>
                  <w:u w:val="single"/>
                  <w:lang w:val="ru-RU"/>
                </w:rPr>
                <w:t>20</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29</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cfd</w:t>
              </w:r>
              <w:r w:rsidRPr="00261FF2">
                <w:rPr>
                  <w:rFonts w:ascii="Times New Roman" w:hAnsi="Times New Roman"/>
                  <w:color w:val="0000FF"/>
                  <w:u w:val="single"/>
                  <w:lang w:val="ru-RU"/>
                </w:rPr>
                <w:t>3</w:t>
              </w:r>
              <w:r>
                <w:rPr>
                  <w:rFonts w:ascii="Times New Roman" w:hAnsi="Times New Roman"/>
                  <w:color w:val="0000FF"/>
                  <w:u w:val="single"/>
                </w:rPr>
                <w:t>c</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30</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cfeea</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31</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0340</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32</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0340</w:t>
              </w:r>
            </w:hyperlink>
          </w:p>
        </w:tc>
      </w:tr>
      <w:tr w:rsidR="00F37050" w:rsidRPr="0065309C">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33</w:t>
            </w:r>
          </w:p>
        </w:tc>
        <w:tc>
          <w:tcPr>
            <w:tcW w:w="3168" w:type="dxa"/>
            <w:tcMar>
              <w:top w:w="50" w:type="dxa"/>
              <w:left w:w="100" w:type="dxa"/>
            </w:tcMar>
            <w:vAlign w:val="center"/>
          </w:tcPr>
          <w:p w:rsidR="00F37050" w:rsidRDefault="00C2234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064</w:t>
              </w:r>
              <w:r>
                <w:rPr>
                  <w:rFonts w:ascii="Times New Roman" w:hAnsi="Times New Roman"/>
                  <w:color w:val="0000FF"/>
                  <w:u w:val="single"/>
                </w:rPr>
                <w:t>c</w:t>
              </w:r>
            </w:hyperlink>
          </w:p>
        </w:tc>
      </w:tr>
      <w:tr w:rsidR="00F37050">
        <w:trPr>
          <w:trHeight w:val="144"/>
          <w:tblCellSpacing w:w="20" w:type="nil"/>
        </w:trPr>
        <w:tc>
          <w:tcPr>
            <w:tcW w:w="378" w:type="dxa"/>
            <w:tcMar>
              <w:top w:w="50" w:type="dxa"/>
              <w:left w:w="100" w:type="dxa"/>
            </w:tcMar>
            <w:vAlign w:val="center"/>
          </w:tcPr>
          <w:p w:rsidR="00F37050" w:rsidRDefault="00C2234E">
            <w:pPr>
              <w:spacing w:after="0"/>
            </w:pPr>
            <w:r>
              <w:rPr>
                <w:rFonts w:ascii="Times New Roman" w:hAnsi="Times New Roman"/>
                <w:color w:val="000000"/>
                <w:sz w:val="24"/>
              </w:rPr>
              <w:t>34</w:t>
            </w:r>
          </w:p>
        </w:tc>
        <w:tc>
          <w:tcPr>
            <w:tcW w:w="3168"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050" w:rsidRDefault="00F37050">
            <w:pPr>
              <w:spacing w:after="0"/>
              <w:ind w:left="135"/>
              <w:jc w:val="center"/>
            </w:pPr>
          </w:p>
        </w:tc>
        <w:tc>
          <w:tcPr>
            <w:tcW w:w="1628" w:type="dxa"/>
            <w:tcMar>
              <w:top w:w="50" w:type="dxa"/>
              <w:left w:w="100" w:type="dxa"/>
            </w:tcMar>
            <w:vAlign w:val="center"/>
          </w:tcPr>
          <w:p w:rsidR="00F37050" w:rsidRDefault="00F37050">
            <w:pPr>
              <w:spacing w:after="0"/>
              <w:ind w:left="135"/>
              <w:jc w:val="center"/>
            </w:pPr>
          </w:p>
        </w:tc>
        <w:tc>
          <w:tcPr>
            <w:tcW w:w="1155" w:type="dxa"/>
            <w:tcMar>
              <w:top w:w="50" w:type="dxa"/>
              <w:left w:w="100" w:type="dxa"/>
            </w:tcMar>
            <w:vAlign w:val="center"/>
          </w:tcPr>
          <w:p w:rsidR="00F37050" w:rsidRDefault="00F37050">
            <w:pPr>
              <w:spacing w:after="0"/>
              <w:ind w:left="135"/>
            </w:pPr>
          </w:p>
        </w:tc>
        <w:tc>
          <w:tcPr>
            <w:tcW w:w="1977" w:type="dxa"/>
            <w:tcMar>
              <w:top w:w="50" w:type="dxa"/>
              <w:left w:w="100" w:type="dxa"/>
            </w:tcMar>
            <w:vAlign w:val="center"/>
          </w:tcPr>
          <w:p w:rsidR="00F37050" w:rsidRDefault="00F37050">
            <w:pPr>
              <w:spacing w:after="0"/>
              <w:ind w:left="135"/>
            </w:pPr>
          </w:p>
        </w:tc>
      </w:tr>
      <w:tr w:rsidR="00F37050">
        <w:trPr>
          <w:trHeight w:val="144"/>
          <w:tblCellSpacing w:w="20" w:type="nil"/>
        </w:trPr>
        <w:tc>
          <w:tcPr>
            <w:tcW w:w="0" w:type="auto"/>
            <w:gridSpan w:val="2"/>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37050" w:rsidRDefault="00F37050"/>
        </w:tc>
      </w:tr>
    </w:tbl>
    <w:p w:rsidR="00F37050" w:rsidRDefault="00F37050">
      <w:pPr>
        <w:sectPr w:rsidR="00F37050">
          <w:pgSz w:w="16383" w:h="11906" w:orient="landscape"/>
          <w:pgMar w:top="1134" w:right="850" w:bottom="1134" w:left="1701" w:header="720" w:footer="720" w:gutter="0"/>
          <w:cols w:space="720"/>
        </w:sectPr>
      </w:pPr>
    </w:p>
    <w:p w:rsidR="00F37050" w:rsidRDefault="00C22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37050">
        <w:trPr>
          <w:trHeight w:val="144"/>
          <w:tblCellSpacing w:w="20" w:type="nil"/>
        </w:trPr>
        <w:tc>
          <w:tcPr>
            <w:tcW w:w="366"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 п/п </w:t>
            </w:r>
          </w:p>
          <w:p w:rsidR="00F37050" w:rsidRDefault="00F37050">
            <w:pPr>
              <w:spacing w:after="0"/>
              <w:ind w:left="135"/>
            </w:pPr>
          </w:p>
        </w:tc>
        <w:tc>
          <w:tcPr>
            <w:tcW w:w="3344"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Тема урока </w:t>
            </w:r>
          </w:p>
          <w:p w:rsidR="00F37050" w:rsidRDefault="00F37050">
            <w:pPr>
              <w:spacing w:after="0"/>
              <w:ind w:left="135"/>
            </w:pPr>
          </w:p>
        </w:tc>
        <w:tc>
          <w:tcPr>
            <w:tcW w:w="0" w:type="auto"/>
            <w:gridSpan w:val="3"/>
            <w:tcMar>
              <w:top w:w="50" w:type="dxa"/>
              <w:left w:w="100" w:type="dxa"/>
            </w:tcMar>
            <w:vAlign w:val="center"/>
          </w:tcPr>
          <w:p w:rsidR="00F37050" w:rsidRDefault="00C223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Дата изучения </w:t>
            </w:r>
          </w:p>
          <w:p w:rsidR="00F37050" w:rsidRDefault="00F37050">
            <w:pPr>
              <w:spacing w:after="0"/>
              <w:ind w:left="135"/>
            </w:pPr>
          </w:p>
        </w:tc>
        <w:tc>
          <w:tcPr>
            <w:tcW w:w="1955" w:type="dxa"/>
            <w:vMerge w:val="restart"/>
            <w:tcMar>
              <w:top w:w="50" w:type="dxa"/>
              <w:left w:w="100" w:type="dxa"/>
            </w:tcMar>
            <w:vAlign w:val="center"/>
          </w:tcPr>
          <w:p w:rsidR="00F37050" w:rsidRDefault="00C2234E">
            <w:pPr>
              <w:spacing w:after="0"/>
              <w:ind w:left="135"/>
            </w:pPr>
            <w:r>
              <w:rPr>
                <w:rFonts w:ascii="Times New Roman" w:hAnsi="Times New Roman"/>
                <w:b/>
                <w:color w:val="000000"/>
                <w:sz w:val="24"/>
              </w:rPr>
              <w:t xml:space="preserve">Электронные цифровые образовательные ресурсы </w:t>
            </w:r>
          </w:p>
          <w:p w:rsidR="00F37050" w:rsidRDefault="00F37050">
            <w:pPr>
              <w:spacing w:after="0"/>
              <w:ind w:left="135"/>
            </w:pPr>
          </w:p>
        </w:tc>
      </w:tr>
      <w:tr w:rsidR="00F37050">
        <w:trPr>
          <w:trHeight w:val="144"/>
          <w:tblCellSpacing w:w="20" w:type="nil"/>
        </w:trPr>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c>
          <w:tcPr>
            <w:tcW w:w="812"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Всего </w:t>
            </w:r>
          </w:p>
          <w:p w:rsidR="00F37050" w:rsidRDefault="00F37050">
            <w:pPr>
              <w:spacing w:after="0"/>
              <w:ind w:left="135"/>
            </w:pPr>
          </w:p>
        </w:tc>
        <w:tc>
          <w:tcPr>
            <w:tcW w:w="1507"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Контрольные работы </w:t>
            </w:r>
          </w:p>
          <w:p w:rsidR="00F37050" w:rsidRDefault="00F37050">
            <w:pPr>
              <w:spacing w:after="0"/>
              <w:ind w:left="135"/>
            </w:pPr>
          </w:p>
        </w:tc>
        <w:tc>
          <w:tcPr>
            <w:tcW w:w="1607" w:type="dxa"/>
            <w:tcMar>
              <w:top w:w="50" w:type="dxa"/>
              <w:left w:w="100" w:type="dxa"/>
            </w:tcMar>
            <w:vAlign w:val="center"/>
          </w:tcPr>
          <w:p w:rsidR="00F37050" w:rsidRDefault="00C2234E">
            <w:pPr>
              <w:spacing w:after="0"/>
              <w:ind w:left="135"/>
            </w:pPr>
            <w:r>
              <w:rPr>
                <w:rFonts w:ascii="Times New Roman" w:hAnsi="Times New Roman"/>
                <w:b/>
                <w:color w:val="000000"/>
                <w:sz w:val="24"/>
              </w:rPr>
              <w:t xml:space="preserve">Практические работы </w:t>
            </w:r>
          </w:p>
          <w:p w:rsidR="00F37050" w:rsidRDefault="00F37050">
            <w:pPr>
              <w:spacing w:after="0"/>
              <w:ind w:left="135"/>
            </w:pPr>
          </w:p>
        </w:tc>
        <w:tc>
          <w:tcPr>
            <w:tcW w:w="0" w:type="auto"/>
            <w:vMerge/>
            <w:tcBorders>
              <w:top w:val="nil"/>
            </w:tcBorders>
            <w:tcMar>
              <w:top w:w="50" w:type="dxa"/>
              <w:left w:w="100" w:type="dxa"/>
            </w:tcMar>
          </w:tcPr>
          <w:p w:rsidR="00F37050" w:rsidRDefault="00F37050"/>
        </w:tc>
        <w:tc>
          <w:tcPr>
            <w:tcW w:w="0" w:type="auto"/>
            <w:vMerge/>
            <w:tcBorders>
              <w:top w:val="nil"/>
            </w:tcBorders>
            <w:tcMar>
              <w:top w:w="50" w:type="dxa"/>
              <w:left w:w="100" w:type="dxa"/>
            </w:tcMar>
          </w:tcPr>
          <w:p w:rsidR="00F37050" w:rsidRDefault="00F37050"/>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w:t>
              </w:r>
              <w:r>
                <w:rPr>
                  <w:rFonts w:ascii="Times New Roman" w:hAnsi="Times New Roman"/>
                  <w:color w:val="0000FF"/>
                  <w:u w:val="single"/>
                </w:rPr>
                <w:t>af</w:t>
              </w:r>
              <w:r w:rsidRPr="00261FF2">
                <w:rPr>
                  <w:rFonts w:ascii="Times New Roman" w:hAnsi="Times New Roman"/>
                  <w:color w:val="0000FF"/>
                  <w:u w:val="single"/>
                  <w:lang w:val="ru-RU"/>
                </w:rPr>
                <w:t>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w:t>
              </w:r>
              <w:r>
                <w:rPr>
                  <w:rFonts w:ascii="Times New Roman" w:hAnsi="Times New Roman"/>
                  <w:color w:val="0000FF"/>
                  <w:u w:val="single"/>
                </w:rPr>
                <w:t>c</w:t>
              </w:r>
              <w:r w:rsidRPr="00261FF2">
                <w:rPr>
                  <w:rFonts w:ascii="Times New Roman" w:hAnsi="Times New Roman"/>
                  <w:color w:val="0000FF"/>
                  <w:u w:val="single"/>
                  <w:lang w:val="ru-RU"/>
                </w:rPr>
                <w:t>82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3</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w:t>
              </w:r>
              <w:r>
                <w:rPr>
                  <w:rFonts w:ascii="Times New Roman" w:hAnsi="Times New Roman"/>
                  <w:color w:val="0000FF"/>
                  <w:u w:val="single"/>
                </w:rPr>
                <w:t>de</w:t>
              </w:r>
              <w:r w:rsidRPr="00261FF2">
                <w:rPr>
                  <w:rFonts w:ascii="Times New Roman" w:hAnsi="Times New Roman"/>
                  <w:color w:val="0000FF"/>
                  <w:u w:val="single"/>
                  <w:lang w:val="ru-RU"/>
                </w:rPr>
                <w:t>0</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4</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0</w:t>
              </w:r>
              <w:r>
                <w:rPr>
                  <w:rFonts w:ascii="Times New Roman" w:hAnsi="Times New Roman"/>
                  <w:color w:val="0000FF"/>
                  <w:u w:val="single"/>
                </w:rPr>
                <w:t>fde</w:t>
              </w:r>
            </w:hyperlink>
          </w:p>
        </w:tc>
      </w:tr>
      <w:tr w:rsidR="00F37050">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5</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Default="00F37050">
            <w:pPr>
              <w:spacing w:after="0"/>
              <w:ind w:left="135"/>
            </w:pPr>
          </w:p>
        </w:tc>
      </w:tr>
      <w:tr w:rsidR="00F37050">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6</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Default="00F37050">
            <w:pPr>
              <w:spacing w:after="0"/>
              <w:ind w:left="135"/>
            </w:pPr>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7</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115</w:t>
              </w:r>
              <w:r>
                <w:rPr>
                  <w:rFonts w:ascii="Times New Roman" w:hAnsi="Times New Roman"/>
                  <w:color w:val="0000FF"/>
                  <w:u w:val="single"/>
                </w:rPr>
                <w:t>a</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8</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Органы растений. Лабораторная работа «Изучение внешнего </w:t>
            </w:r>
            <w:r w:rsidRPr="00261FF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12</w:t>
              </w:r>
              <w:r>
                <w:rPr>
                  <w:rFonts w:ascii="Times New Roman" w:hAnsi="Times New Roman"/>
                  <w:color w:val="0000FF"/>
                  <w:u w:val="single"/>
                </w:rPr>
                <w:t>ae</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w:t>
              </w:r>
              <w:r>
                <w:rPr>
                  <w:rFonts w:ascii="Times New Roman" w:hAnsi="Times New Roman"/>
                  <w:color w:val="0000FF"/>
                  <w:u w:val="single"/>
                </w:rPr>
                <w:t>cca</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10</w:t>
            </w:r>
          </w:p>
        </w:tc>
        <w:tc>
          <w:tcPr>
            <w:tcW w:w="3344" w:type="dxa"/>
            <w:tcMar>
              <w:top w:w="50" w:type="dxa"/>
              <w:left w:w="100" w:type="dxa"/>
            </w:tcMar>
            <w:vAlign w:val="center"/>
          </w:tcPr>
          <w:p w:rsidR="00F37050" w:rsidRDefault="00C2234E">
            <w:pPr>
              <w:spacing w:after="0"/>
              <w:ind w:left="135"/>
            </w:pPr>
            <w:r w:rsidRPr="00261FF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1402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11</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197</w:t>
              </w:r>
              <w:r>
                <w:rPr>
                  <w:rFonts w:ascii="Times New Roman" w:hAnsi="Times New Roman"/>
                  <w:color w:val="0000FF"/>
                  <w:u w:val="single"/>
                </w:rPr>
                <w:t>a</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12</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w:t>
              </w:r>
              <w:r>
                <w:rPr>
                  <w:rFonts w:ascii="Times New Roman" w:hAnsi="Times New Roman"/>
                  <w:color w:val="0000FF"/>
                  <w:u w:val="single"/>
                </w:rPr>
                <w:t>c</w:t>
              </w:r>
              <w:r w:rsidRPr="00261FF2">
                <w:rPr>
                  <w:rFonts w:ascii="Times New Roman" w:hAnsi="Times New Roman"/>
                  <w:color w:val="0000FF"/>
                  <w:u w:val="single"/>
                  <w:lang w:val="ru-RU"/>
                </w:rPr>
                <w:t>90</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13</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28</w:t>
              </w:r>
              <w:r>
                <w:rPr>
                  <w:rFonts w:ascii="Times New Roman" w:hAnsi="Times New Roman"/>
                  <w:color w:val="0000FF"/>
                  <w:u w:val="single"/>
                </w:rPr>
                <w:t>ca</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w:t>
              </w:r>
              <w:r>
                <w:rPr>
                  <w:rFonts w:ascii="Times New Roman" w:hAnsi="Times New Roman"/>
                  <w:color w:val="0000FF"/>
                  <w:u w:val="single"/>
                </w:rPr>
                <w:t>e</w:t>
              </w:r>
              <w:r w:rsidRPr="00261FF2">
                <w:rPr>
                  <w:rFonts w:ascii="Times New Roman" w:hAnsi="Times New Roman"/>
                  <w:color w:val="0000FF"/>
                  <w:u w:val="single"/>
                  <w:lang w:val="ru-RU"/>
                </w:rPr>
                <w:t>98</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15</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w:t>
              </w:r>
              <w:r>
                <w:rPr>
                  <w:rFonts w:ascii="Times New Roman" w:hAnsi="Times New Roman"/>
                  <w:color w:val="0000FF"/>
                  <w:u w:val="single"/>
                </w:rPr>
                <w:t>c</w:t>
              </w:r>
              <w:r w:rsidRPr="00261FF2">
                <w:rPr>
                  <w:rFonts w:ascii="Times New Roman" w:hAnsi="Times New Roman"/>
                  <w:color w:val="0000FF"/>
                  <w:u w:val="single"/>
                  <w:lang w:val="ru-RU"/>
                </w:rPr>
                <w:t>08</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16</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3842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17</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3842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18</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w:t>
              </w:r>
              <w:r>
                <w:rPr>
                  <w:rFonts w:ascii="Times New Roman" w:hAnsi="Times New Roman"/>
                  <w:color w:val="0000FF"/>
                  <w:u w:val="single"/>
                </w:rPr>
                <w:t>b</w:t>
              </w:r>
              <w:r w:rsidRPr="00261FF2">
                <w:rPr>
                  <w:rFonts w:ascii="Times New Roman" w:hAnsi="Times New Roman"/>
                  <w:color w:val="0000FF"/>
                  <w:u w:val="single"/>
                  <w:lang w:val="ru-RU"/>
                </w:rPr>
                <w:t>4</w:t>
              </w:r>
              <w:r>
                <w:rPr>
                  <w:rFonts w:ascii="Times New Roman" w:hAnsi="Times New Roman"/>
                  <w:color w:val="0000FF"/>
                  <w:u w:val="single"/>
                </w:rPr>
                <w:t>e</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19</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w:t>
              </w:r>
              <w:r>
                <w:rPr>
                  <w:rFonts w:ascii="Times New Roman" w:hAnsi="Times New Roman"/>
                  <w:color w:val="0000FF"/>
                  <w:u w:val="single"/>
                </w:rPr>
                <w:t>b</w:t>
              </w:r>
              <w:r w:rsidRPr="00261FF2">
                <w:rPr>
                  <w:rFonts w:ascii="Times New Roman" w:hAnsi="Times New Roman"/>
                  <w:color w:val="0000FF"/>
                  <w:u w:val="single"/>
                  <w:lang w:val="ru-RU"/>
                </w:rPr>
                <w:t>4</w:t>
              </w:r>
              <w:r>
                <w:rPr>
                  <w:rFonts w:ascii="Times New Roman" w:hAnsi="Times New Roman"/>
                  <w:color w:val="0000FF"/>
                  <w:u w:val="single"/>
                </w:rPr>
                <w:t>e</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20</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2550</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21</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1</w:t>
              </w:r>
              <w:r>
                <w:rPr>
                  <w:rFonts w:ascii="Times New Roman" w:hAnsi="Times New Roman"/>
                  <w:color w:val="0000FF"/>
                  <w:u w:val="single"/>
                </w:rPr>
                <w:t>b</w:t>
              </w:r>
              <w:r w:rsidRPr="00261FF2">
                <w:rPr>
                  <w:rFonts w:ascii="Times New Roman" w:hAnsi="Times New Roman"/>
                  <w:color w:val="0000FF"/>
                  <w:u w:val="single"/>
                  <w:lang w:val="ru-RU"/>
                </w:rPr>
                <w:t>00</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22</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2028</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2028</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24</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21</w:t>
              </w:r>
              <w:r>
                <w:rPr>
                  <w:rFonts w:ascii="Times New Roman" w:hAnsi="Times New Roman"/>
                  <w:color w:val="0000FF"/>
                  <w:u w:val="single"/>
                </w:rPr>
                <w:t>c</w:t>
              </w:r>
              <w:r w:rsidRPr="00261FF2">
                <w:rPr>
                  <w:rFonts w:ascii="Times New Roman" w:hAnsi="Times New Roman"/>
                  <w:color w:val="0000FF"/>
                  <w:u w:val="single"/>
                  <w:lang w:val="ru-RU"/>
                </w:rPr>
                <w:t>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25</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2320</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26</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w:t>
              </w:r>
              <w:r>
                <w:rPr>
                  <w:rFonts w:ascii="Times New Roman" w:hAnsi="Times New Roman"/>
                  <w:color w:val="0000FF"/>
                  <w:u w:val="single"/>
                </w:rPr>
                <w:t>c</w:t>
              </w:r>
              <w:r w:rsidRPr="00261FF2">
                <w:rPr>
                  <w:rFonts w:ascii="Times New Roman" w:hAnsi="Times New Roman"/>
                  <w:color w:val="0000FF"/>
                  <w:u w:val="single"/>
                  <w:lang w:val="ru-RU"/>
                </w:rPr>
                <w:t>08</w:t>
              </w:r>
            </w:hyperlink>
          </w:p>
        </w:tc>
      </w:tr>
      <w:tr w:rsidR="00F37050">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27</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Default="00F37050">
            <w:pPr>
              <w:spacing w:after="0"/>
              <w:ind w:left="135"/>
            </w:pPr>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28</w:t>
            </w:r>
          </w:p>
        </w:tc>
        <w:tc>
          <w:tcPr>
            <w:tcW w:w="3344" w:type="dxa"/>
            <w:tcMar>
              <w:top w:w="50" w:type="dxa"/>
              <w:left w:w="100" w:type="dxa"/>
            </w:tcMar>
            <w:vAlign w:val="center"/>
          </w:tcPr>
          <w:p w:rsidR="00F37050" w:rsidRDefault="00C2234E">
            <w:pPr>
              <w:spacing w:after="0"/>
              <w:ind w:left="135"/>
            </w:pPr>
            <w:r w:rsidRPr="00261FF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w:t>
              </w:r>
              <w:r>
                <w:rPr>
                  <w:rFonts w:ascii="Times New Roman" w:hAnsi="Times New Roman"/>
                  <w:color w:val="0000FF"/>
                  <w:u w:val="single"/>
                </w:rPr>
                <w:t>cca</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29</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2</w:t>
              </w:r>
              <w:r>
                <w:rPr>
                  <w:rFonts w:ascii="Times New Roman" w:hAnsi="Times New Roman"/>
                  <w:color w:val="0000FF"/>
                  <w:u w:val="single"/>
                </w:rPr>
                <w:t>fb</w:t>
              </w:r>
              <w:r w:rsidRPr="00261FF2">
                <w:rPr>
                  <w:rFonts w:ascii="Times New Roman" w:hAnsi="Times New Roman"/>
                  <w:color w:val="0000FF"/>
                  <w:u w:val="single"/>
                  <w:lang w:val="ru-RU"/>
                </w:rPr>
                <w:t>4</w:t>
              </w:r>
            </w:hyperlink>
          </w:p>
        </w:tc>
      </w:tr>
      <w:tr w:rsidR="00F37050">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30</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Default="00F37050">
            <w:pPr>
              <w:spacing w:after="0"/>
              <w:ind w:left="135"/>
            </w:pPr>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31</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3842</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32</w:t>
            </w:r>
          </w:p>
        </w:tc>
        <w:tc>
          <w:tcPr>
            <w:tcW w:w="3344" w:type="dxa"/>
            <w:tcMar>
              <w:top w:w="50" w:type="dxa"/>
              <w:left w:w="100" w:type="dxa"/>
            </w:tcMar>
            <w:vAlign w:val="center"/>
          </w:tcPr>
          <w:p w:rsidR="00F37050" w:rsidRDefault="00C2234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39</w:t>
              </w:r>
              <w:r>
                <w:rPr>
                  <w:rFonts w:ascii="Times New Roman" w:hAnsi="Times New Roman"/>
                  <w:color w:val="0000FF"/>
                  <w:u w:val="single"/>
                </w:rPr>
                <w:t>c</w:t>
              </w:r>
              <w:r w:rsidRPr="00261FF2">
                <w:rPr>
                  <w:rFonts w:ascii="Times New Roman" w:hAnsi="Times New Roman"/>
                  <w:color w:val="0000FF"/>
                  <w:u w:val="single"/>
                  <w:lang w:val="ru-RU"/>
                </w:rPr>
                <w:t>8</w:t>
              </w:r>
            </w:hyperlink>
          </w:p>
        </w:tc>
      </w:tr>
      <w:tr w:rsidR="00F37050" w:rsidRPr="0065309C">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1FF2">
                <w:rPr>
                  <w:rFonts w:ascii="Times New Roman" w:hAnsi="Times New Roman"/>
                  <w:color w:val="0000FF"/>
                  <w:u w:val="single"/>
                  <w:lang w:val="ru-RU"/>
                </w:rPr>
                <w:t>://</w:t>
              </w:r>
              <w:r>
                <w:rPr>
                  <w:rFonts w:ascii="Times New Roman" w:hAnsi="Times New Roman"/>
                  <w:color w:val="0000FF"/>
                  <w:u w:val="single"/>
                </w:rPr>
                <w:t>m</w:t>
              </w:r>
              <w:r w:rsidRPr="00261FF2">
                <w:rPr>
                  <w:rFonts w:ascii="Times New Roman" w:hAnsi="Times New Roman"/>
                  <w:color w:val="0000FF"/>
                  <w:u w:val="single"/>
                  <w:lang w:val="ru-RU"/>
                </w:rPr>
                <w:t>.</w:t>
              </w:r>
              <w:r>
                <w:rPr>
                  <w:rFonts w:ascii="Times New Roman" w:hAnsi="Times New Roman"/>
                  <w:color w:val="0000FF"/>
                  <w:u w:val="single"/>
                </w:rPr>
                <w:t>edsoo</w:t>
              </w:r>
              <w:r w:rsidRPr="00261FF2">
                <w:rPr>
                  <w:rFonts w:ascii="Times New Roman" w:hAnsi="Times New Roman"/>
                  <w:color w:val="0000FF"/>
                  <w:u w:val="single"/>
                  <w:lang w:val="ru-RU"/>
                </w:rPr>
                <w:t>.</w:t>
              </w:r>
              <w:r>
                <w:rPr>
                  <w:rFonts w:ascii="Times New Roman" w:hAnsi="Times New Roman"/>
                  <w:color w:val="0000FF"/>
                  <w:u w:val="single"/>
                </w:rPr>
                <w:t>ru</w:t>
              </w:r>
              <w:r w:rsidRPr="00261FF2">
                <w:rPr>
                  <w:rFonts w:ascii="Times New Roman" w:hAnsi="Times New Roman"/>
                  <w:color w:val="0000FF"/>
                  <w:u w:val="single"/>
                  <w:lang w:val="ru-RU"/>
                </w:rPr>
                <w:t>/863</w:t>
              </w:r>
              <w:r>
                <w:rPr>
                  <w:rFonts w:ascii="Times New Roman" w:hAnsi="Times New Roman"/>
                  <w:color w:val="0000FF"/>
                  <w:u w:val="single"/>
                </w:rPr>
                <w:t>d</w:t>
              </w:r>
              <w:r w:rsidRPr="00261FF2">
                <w:rPr>
                  <w:rFonts w:ascii="Times New Roman" w:hAnsi="Times New Roman"/>
                  <w:color w:val="0000FF"/>
                  <w:u w:val="single"/>
                  <w:lang w:val="ru-RU"/>
                </w:rPr>
                <w:t>34</w:t>
              </w:r>
              <w:r>
                <w:rPr>
                  <w:rFonts w:ascii="Times New Roman" w:hAnsi="Times New Roman"/>
                  <w:color w:val="0000FF"/>
                  <w:u w:val="single"/>
                </w:rPr>
                <w:t>d</w:t>
              </w:r>
              <w:r w:rsidRPr="00261FF2">
                <w:rPr>
                  <w:rFonts w:ascii="Times New Roman" w:hAnsi="Times New Roman"/>
                  <w:color w:val="0000FF"/>
                  <w:u w:val="single"/>
                  <w:lang w:val="ru-RU"/>
                </w:rPr>
                <w:t>2</w:t>
              </w:r>
            </w:hyperlink>
          </w:p>
        </w:tc>
      </w:tr>
      <w:tr w:rsidR="00F37050">
        <w:trPr>
          <w:trHeight w:val="144"/>
          <w:tblCellSpacing w:w="20" w:type="nil"/>
        </w:trPr>
        <w:tc>
          <w:tcPr>
            <w:tcW w:w="366" w:type="dxa"/>
            <w:tcMar>
              <w:top w:w="50" w:type="dxa"/>
              <w:left w:w="100" w:type="dxa"/>
            </w:tcMar>
            <w:vAlign w:val="center"/>
          </w:tcPr>
          <w:p w:rsidR="00F37050" w:rsidRDefault="00C2234E">
            <w:pPr>
              <w:spacing w:after="0"/>
            </w:pPr>
            <w:r>
              <w:rPr>
                <w:rFonts w:ascii="Times New Roman" w:hAnsi="Times New Roman"/>
                <w:color w:val="000000"/>
                <w:sz w:val="24"/>
              </w:rPr>
              <w:t>34</w:t>
            </w:r>
          </w:p>
        </w:tc>
        <w:tc>
          <w:tcPr>
            <w:tcW w:w="3344" w:type="dxa"/>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050" w:rsidRDefault="00F37050">
            <w:pPr>
              <w:spacing w:after="0"/>
              <w:ind w:left="135"/>
              <w:jc w:val="center"/>
            </w:pPr>
          </w:p>
        </w:tc>
        <w:tc>
          <w:tcPr>
            <w:tcW w:w="1607" w:type="dxa"/>
            <w:tcMar>
              <w:top w:w="50" w:type="dxa"/>
              <w:left w:w="100" w:type="dxa"/>
            </w:tcMar>
            <w:vAlign w:val="center"/>
          </w:tcPr>
          <w:p w:rsidR="00F37050" w:rsidRDefault="00F37050">
            <w:pPr>
              <w:spacing w:after="0"/>
              <w:ind w:left="135"/>
              <w:jc w:val="center"/>
            </w:pPr>
          </w:p>
        </w:tc>
        <w:tc>
          <w:tcPr>
            <w:tcW w:w="1137" w:type="dxa"/>
            <w:tcMar>
              <w:top w:w="50" w:type="dxa"/>
              <w:left w:w="100" w:type="dxa"/>
            </w:tcMar>
            <w:vAlign w:val="center"/>
          </w:tcPr>
          <w:p w:rsidR="00F37050" w:rsidRDefault="00F37050">
            <w:pPr>
              <w:spacing w:after="0"/>
              <w:ind w:left="135"/>
            </w:pPr>
          </w:p>
        </w:tc>
        <w:tc>
          <w:tcPr>
            <w:tcW w:w="1955" w:type="dxa"/>
            <w:tcMar>
              <w:top w:w="50" w:type="dxa"/>
              <w:left w:w="100" w:type="dxa"/>
            </w:tcMar>
            <w:vAlign w:val="center"/>
          </w:tcPr>
          <w:p w:rsidR="00F37050" w:rsidRDefault="00F37050">
            <w:pPr>
              <w:spacing w:after="0"/>
              <w:ind w:left="135"/>
            </w:pPr>
          </w:p>
        </w:tc>
      </w:tr>
      <w:tr w:rsidR="00F37050">
        <w:trPr>
          <w:trHeight w:val="144"/>
          <w:tblCellSpacing w:w="20" w:type="nil"/>
        </w:trPr>
        <w:tc>
          <w:tcPr>
            <w:tcW w:w="0" w:type="auto"/>
            <w:gridSpan w:val="2"/>
            <w:tcMar>
              <w:top w:w="50" w:type="dxa"/>
              <w:left w:w="100" w:type="dxa"/>
            </w:tcMar>
            <w:vAlign w:val="center"/>
          </w:tcPr>
          <w:p w:rsidR="00F37050" w:rsidRPr="00261FF2" w:rsidRDefault="00C2234E">
            <w:pPr>
              <w:spacing w:after="0"/>
              <w:ind w:left="135"/>
              <w:rPr>
                <w:lang w:val="ru-RU"/>
              </w:rPr>
            </w:pPr>
            <w:r w:rsidRPr="00261F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37050" w:rsidRDefault="00C2234E">
            <w:pPr>
              <w:spacing w:after="0"/>
              <w:ind w:left="135"/>
              <w:jc w:val="center"/>
            </w:pPr>
            <w:r w:rsidRPr="00261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37050" w:rsidRDefault="00C2234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7050" w:rsidRDefault="00F37050"/>
        </w:tc>
      </w:tr>
    </w:tbl>
    <w:p w:rsidR="00F37050" w:rsidRDefault="00F37050">
      <w:pPr>
        <w:sectPr w:rsidR="00F37050">
          <w:pgSz w:w="16383" w:h="11906" w:orient="landscape"/>
          <w:pgMar w:top="1134" w:right="850" w:bottom="1134" w:left="1701" w:header="720" w:footer="720" w:gutter="0"/>
          <w:cols w:space="720"/>
        </w:sectPr>
      </w:pPr>
    </w:p>
    <w:p w:rsidR="00F37050" w:rsidRDefault="00C2234E" w:rsidP="00261FF2">
      <w:pPr>
        <w:spacing w:after="0"/>
        <w:ind w:left="120"/>
        <w:sectPr w:rsidR="00F3705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37050" w:rsidRDefault="00F37050">
      <w:pPr>
        <w:sectPr w:rsidR="00F37050">
          <w:pgSz w:w="16383" w:h="11906" w:orient="landscape"/>
          <w:pgMar w:top="1134" w:right="850" w:bottom="1134" w:left="1701" w:header="720" w:footer="720" w:gutter="0"/>
          <w:cols w:space="720"/>
        </w:sectPr>
      </w:pPr>
    </w:p>
    <w:p w:rsidR="00F37050" w:rsidRDefault="00C2234E">
      <w:pPr>
        <w:spacing w:after="0"/>
        <w:ind w:left="120"/>
      </w:pPr>
      <w:bookmarkStart w:id="8" w:name="block-6011261"/>
      <w:bookmarkEnd w:id="7"/>
      <w:r>
        <w:rPr>
          <w:rFonts w:ascii="Times New Roman" w:hAnsi="Times New Roman"/>
          <w:b/>
          <w:color w:val="000000"/>
          <w:sz w:val="28"/>
        </w:rPr>
        <w:lastRenderedPageBreak/>
        <w:t>УЧЕБНО-МЕТОДИЧЕСКОЕ ОБЕСПЕЧЕНИЕ ОБРАЗОВАТЕЛЬНОГО ПРОЦЕССА</w:t>
      </w:r>
    </w:p>
    <w:p w:rsidR="00F37050" w:rsidRDefault="00C2234E">
      <w:pPr>
        <w:spacing w:after="0" w:line="480" w:lineRule="auto"/>
        <w:ind w:left="120"/>
      </w:pPr>
      <w:r>
        <w:rPr>
          <w:rFonts w:ascii="Times New Roman" w:hAnsi="Times New Roman"/>
          <w:b/>
          <w:color w:val="000000"/>
          <w:sz w:val="28"/>
        </w:rPr>
        <w:t>ОБЯЗАТЕЛЬНЫЕ УЧЕБНЫЕ МАТЕРИАЛЫ ДЛЯ УЧЕНИКА</w:t>
      </w:r>
    </w:p>
    <w:p w:rsidR="00F37050" w:rsidRDefault="00C2234E">
      <w:pPr>
        <w:spacing w:after="0" w:line="480" w:lineRule="auto"/>
        <w:ind w:left="120"/>
      </w:pPr>
      <w:r>
        <w:rPr>
          <w:rFonts w:ascii="Times New Roman" w:hAnsi="Times New Roman"/>
          <w:color w:val="000000"/>
          <w:sz w:val="28"/>
        </w:rPr>
        <w:t>​‌‌​</w:t>
      </w:r>
    </w:p>
    <w:p w:rsidR="00F37050" w:rsidRDefault="00C2234E">
      <w:pPr>
        <w:spacing w:after="0" w:line="480" w:lineRule="auto"/>
        <w:ind w:left="120"/>
      </w:pPr>
      <w:r>
        <w:rPr>
          <w:rFonts w:ascii="Times New Roman" w:hAnsi="Times New Roman"/>
          <w:color w:val="000000"/>
          <w:sz w:val="28"/>
        </w:rPr>
        <w:t>​‌‌</w:t>
      </w:r>
    </w:p>
    <w:p w:rsidR="00F37050" w:rsidRDefault="00C2234E">
      <w:pPr>
        <w:spacing w:after="0"/>
        <w:ind w:left="120"/>
      </w:pPr>
      <w:r>
        <w:rPr>
          <w:rFonts w:ascii="Times New Roman" w:hAnsi="Times New Roman"/>
          <w:color w:val="000000"/>
          <w:sz w:val="28"/>
        </w:rPr>
        <w:t>​</w:t>
      </w:r>
    </w:p>
    <w:p w:rsidR="00F37050" w:rsidRDefault="00C2234E">
      <w:pPr>
        <w:spacing w:after="0" w:line="480" w:lineRule="auto"/>
        <w:ind w:left="120"/>
      </w:pPr>
      <w:r>
        <w:rPr>
          <w:rFonts w:ascii="Times New Roman" w:hAnsi="Times New Roman"/>
          <w:b/>
          <w:color w:val="000000"/>
          <w:sz w:val="28"/>
        </w:rPr>
        <w:t>МЕТОДИЧЕСКИЕ МАТЕРИАЛЫ ДЛЯ УЧИТЕЛЯ</w:t>
      </w:r>
    </w:p>
    <w:p w:rsidR="00F37050" w:rsidRDefault="00C2234E">
      <w:pPr>
        <w:spacing w:after="0" w:line="480" w:lineRule="auto"/>
        <w:ind w:left="120"/>
      </w:pPr>
      <w:r>
        <w:rPr>
          <w:rFonts w:ascii="Times New Roman" w:hAnsi="Times New Roman"/>
          <w:color w:val="000000"/>
          <w:sz w:val="28"/>
        </w:rPr>
        <w:t>​‌‌​</w:t>
      </w:r>
    </w:p>
    <w:p w:rsidR="00F37050" w:rsidRDefault="00F37050">
      <w:pPr>
        <w:spacing w:after="0"/>
        <w:ind w:left="120"/>
      </w:pPr>
    </w:p>
    <w:p w:rsidR="00F37050" w:rsidRPr="00261FF2" w:rsidRDefault="00C2234E">
      <w:pPr>
        <w:spacing w:after="0" w:line="480" w:lineRule="auto"/>
        <w:ind w:left="120"/>
        <w:rPr>
          <w:lang w:val="ru-RU"/>
        </w:rPr>
      </w:pPr>
      <w:r w:rsidRPr="00261FF2">
        <w:rPr>
          <w:rFonts w:ascii="Times New Roman" w:hAnsi="Times New Roman"/>
          <w:b/>
          <w:color w:val="000000"/>
          <w:sz w:val="28"/>
          <w:lang w:val="ru-RU"/>
        </w:rPr>
        <w:t>ЦИФРОВЫЕ ОБРАЗОВАТЕЛЬНЫЕ РЕСУРСЫ И РЕСУРСЫ СЕТИ ИНТЕРНЕТ</w:t>
      </w:r>
    </w:p>
    <w:p w:rsidR="00F37050" w:rsidRDefault="00C223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7050" w:rsidRDefault="00F37050">
      <w:pPr>
        <w:sectPr w:rsidR="00F37050">
          <w:pgSz w:w="11906" w:h="16383"/>
          <w:pgMar w:top="1134" w:right="850" w:bottom="1134" w:left="1701" w:header="720" w:footer="720" w:gutter="0"/>
          <w:cols w:space="720"/>
        </w:sectPr>
      </w:pPr>
    </w:p>
    <w:bookmarkEnd w:id="8"/>
    <w:p w:rsidR="00C2234E" w:rsidRDefault="00C2234E"/>
    <w:sectPr w:rsidR="00C223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50B"/>
    <w:multiLevelType w:val="multilevel"/>
    <w:tmpl w:val="CEAC16A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71DA3"/>
    <w:multiLevelType w:val="multilevel"/>
    <w:tmpl w:val="65AC0B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A0FB1"/>
    <w:multiLevelType w:val="multilevel"/>
    <w:tmpl w:val="79C8501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B2B99"/>
    <w:multiLevelType w:val="multilevel"/>
    <w:tmpl w:val="6D8C23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03C67"/>
    <w:multiLevelType w:val="multilevel"/>
    <w:tmpl w:val="059A6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27BEE"/>
    <w:multiLevelType w:val="multilevel"/>
    <w:tmpl w:val="44328C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77530"/>
    <w:multiLevelType w:val="multilevel"/>
    <w:tmpl w:val="FB8A8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A24A9"/>
    <w:multiLevelType w:val="multilevel"/>
    <w:tmpl w:val="248457F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228D9"/>
    <w:multiLevelType w:val="multilevel"/>
    <w:tmpl w:val="79B473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53052"/>
    <w:multiLevelType w:val="multilevel"/>
    <w:tmpl w:val="DEECB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268D5"/>
    <w:multiLevelType w:val="multilevel"/>
    <w:tmpl w:val="090097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D6183"/>
    <w:multiLevelType w:val="multilevel"/>
    <w:tmpl w:val="423ECF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16724"/>
    <w:multiLevelType w:val="multilevel"/>
    <w:tmpl w:val="292E32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E600C"/>
    <w:multiLevelType w:val="multilevel"/>
    <w:tmpl w:val="E9DA08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527FE"/>
    <w:multiLevelType w:val="multilevel"/>
    <w:tmpl w:val="E0C8FC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B4A9B"/>
    <w:multiLevelType w:val="multilevel"/>
    <w:tmpl w:val="B2C24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2F795A"/>
    <w:multiLevelType w:val="multilevel"/>
    <w:tmpl w:val="AC2C91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108BC"/>
    <w:multiLevelType w:val="multilevel"/>
    <w:tmpl w:val="920413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3B59E1"/>
    <w:multiLevelType w:val="multilevel"/>
    <w:tmpl w:val="9AF4FE5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94413A"/>
    <w:multiLevelType w:val="multilevel"/>
    <w:tmpl w:val="403835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C2CFF"/>
    <w:multiLevelType w:val="multilevel"/>
    <w:tmpl w:val="D0168B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B31E47"/>
    <w:multiLevelType w:val="multilevel"/>
    <w:tmpl w:val="70480F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411A34"/>
    <w:multiLevelType w:val="multilevel"/>
    <w:tmpl w:val="CC8A80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F03FBE"/>
    <w:multiLevelType w:val="multilevel"/>
    <w:tmpl w:val="28B876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2B7819"/>
    <w:multiLevelType w:val="multilevel"/>
    <w:tmpl w:val="2E0A9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7D465F"/>
    <w:multiLevelType w:val="multilevel"/>
    <w:tmpl w:val="CD34E4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2F6B92"/>
    <w:multiLevelType w:val="multilevel"/>
    <w:tmpl w:val="F84C1A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470E28"/>
    <w:multiLevelType w:val="multilevel"/>
    <w:tmpl w:val="A2A4E7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A315C1"/>
    <w:multiLevelType w:val="multilevel"/>
    <w:tmpl w:val="A296D4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E17738"/>
    <w:multiLevelType w:val="multilevel"/>
    <w:tmpl w:val="D982E8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670784"/>
    <w:multiLevelType w:val="multilevel"/>
    <w:tmpl w:val="F27AD04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240E5"/>
    <w:multiLevelType w:val="multilevel"/>
    <w:tmpl w:val="C7463E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DF630B"/>
    <w:multiLevelType w:val="multilevel"/>
    <w:tmpl w:val="DEDC5E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A55B2"/>
    <w:multiLevelType w:val="multilevel"/>
    <w:tmpl w:val="C73E1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67BC7"/>
    <w:multiLevelType w:val="multilevel"/>
    <w:tmpl w:val="AA60A5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20"/>
  </w:num>
  <w:num w:numId="4">
    <w:abstractNumId w:val="23"/>
  </w:num>
  <w:num w:numId="5">
    <w:abstractNumId w:val="14"/>
  </w:num>
  <w:num w:numId="6">
    <w:abstractNumId w:val="34"/>
  </w:num>
  <w:num w:numId="7">
    <w:abstractNumId w:val="15"/>
  </w:num>
  <w:num w:numId="8">
    <w:abstractNumId w:val="17"/>
  </w:num>
  <w:num w:numId="9">
    <w:abstractNumId w:val="25"/>
  </w:num>
  <w:num w:numId="10">
    <w:abstractNumId w:val="9"/>
  </w:num>
  <w:num w:numId="11">
    <w:abstractNumId w:val="21"/>
  </w:num>
  <w:num w:numId="12">
    <w:abstractNumId w:val="8"/>
  </w:num>
  <w:num w:numId="13">
    <w:abstractNumId w:val="31"/>
  </w:num>
  <w:num w:numId="14">
    <w:abstractNumId w:val="22"/>
  </w:num>
  <w:num w:numId="15">
    <w:abstractNumId w:val="6"/>
  </w:num>
  <w:num w:numId="16">
    <w:abstractNumId w:val="29"/>
  </w:num>
  <w:num w:numId="17">
    <w:abstractNumId w:val="10"/>
  </w:num>
  <w:num w:numId="18">
    <w:abstractNumId w:val="13"/>
  </w:num>
  <w:num w:numId="19">
    <w:abstractNumId w:val="32"/>
  </w:num>
  <w:num w:numId="20">
    <w:abstractNumId w:val="3"/>
  </w:num>
  <w:num w:numId="21">
    <w:abstractNumId w:val="4"/>
  </w:num>
  <w:num w:numId="22">
    <w:abstractNumId w:val="1"/>
  </w:num>
  <w:num w:numId="23">
    <w:abstractNumId w:val="33"/>
  </w:num>
  <w:num w:numId="24">
    <w:abstractNumId w:val="26"/>
  </w:num>
  <w:num w:numId="25">
    <w:abstractNumId w:val="16"/>
  </w:num>
  <w:num w:numId="26">
    <w:abstractNumId w:val="5"/>
  </w:num>
  <w:num w:numId="27">
    <w:abstractNumId w:val="2"/>
  </w:num>
  <w:num w:numId="28">
    <w:abstractNumId w:val="0"/>
  </w:num>
  <w:num w:numId="29">
    <w:abstractNumId w:val="28"/>
  </w:num>
  <w:num w:numId="30">
    <w:abstractNumId w:val="7"/>
  </w:num>
  <w:num w:numId="31">
    <w:abstractNumId w:val="11"/>
  </w:num>
  <w:num w:numId="32">
    <w:abstractNumId w:val="30"/>
  </w:num>
  <w:num w:numId="33">
    <w:abstractNumId w:val="27"/>
  </w:num>
  <w:num w:numId="34">
    <w:abstractNumId w:val="1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7050"/>
    <w:rsid w:val="00261FF2"/>
    <w:rsid w:val="0065309C"/>
    <w:rsid w:val="00A25914"/>
    <w:rsid w:val="00C2234E"/>
    <w:rsid w:val="00F3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30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3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26" Type="http://schemas.openxmlformats.org/officeDocument/2006/relationships/hyperlink" Target="https://m.edsoo.ru/863cdb36" TargetMode="External"/><Relationship Id="rId39" Type="http://schemas.openxmlformats.org/officeDocument/2006/relationships/hyperlink" Target="https://m.edsoo.ru/863cf684" TargetMode="External"/><Relationship Id="rId21" Type="http://schemas.openxmlformats.org/officeDocument/2006/relationships/hyperlink" Target="https://m.edsoo.ru/863ccf56" TargetMode="External"/><Relationship Id="rId34" Type="http://schemas.openxmlformats.org/officeDocument/2006/relationships/hyperlink" Target="https://m.edsoo.ru/863cec3e"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50" Type="http://schemas.openxmlformats.org/officeDocument/2006/relationships/hyperlink" Target="https://m.edsoo.ru/863d0fde" TargetMode="External"/><Relationship Id="rId55" Type="http://schemas.openxmlformats.org/officeDocument/2006/relationships/hyperlink" Target="https://m.edsoo.ru/863d197a" TargetMode="External"/><Relationship Id="rId63" Type="http://schemas.openxmlformats.org/officeDocument/2006/relationships/hyperlink" Target="https://m.edsoo.ru/863d3b4e" TargetMode="External"/><Relationship Id="rId68" Type="http://schemas.openxmlformats.org/officeDocument/2006/relationships/hyperlink" Target="https://m.edsoo.ru/863d21c2" TargetMode="External"/><Relationship Id="rId7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3cca"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568"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3cca"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9c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28ca"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12ae" TargetMode="External"/><Relationship Id="rId60" Type="http://schemas.openxmlformats.org/officeDocument/2006/relationships/hyperlink" Target="https://m.edsoo.ru/863d3842" TargetMode="External"/><Relationship Id="rId65" Type="http://schemas.openxmlformats.org/officeDocument/2006/relationships/hyperlink" Target="https://m.edsoo.ru/863d1b00" TargetMode="External"/><Relationship Id="rId73" Type="http://schemas.openxmlformats.org/officeDocument/2006/relationships/hyperlink" Target="https://m.edsoo.ru/863d384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1c90" TargetMode="External"/><Relationship Id="rId64" Type="http://schemas.openxmlformats.org/officeDocument/2006/relationships/hyperlink" Target="https://m.edsoo.ru/863d2550" TargetMode="External"/><Relationship Id="rId69" Type="http://schemas.openxmlformats.org/officeDocument/2006/relationships/hyperlink" Target="https://m.edsoo.ru/863d2320" TargetMode="External"/><Relationship Id="rId7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1402" TargetMode="External"/><Relationship Id="rId62" Type="http://schemas.openxmlformats.org/officeDocument/2006/relationships/hyperlink" Target="https://m.edsoo.ru/863d3b4e" TargetMode="External"/><Relationship Id="rId70" Type="http://schemas.openxmlformats.org/officeDocument/2006/relationships/hyperlink" Target="https://m.edsoo.ru/863d2c08" TargetMode="External"/><Relationship Id="rId75" Type="http://schemas.openxmlformats.org/officeDocument/2006/relationships/hyperlink" Target="https://m.edsoo.ru/863d34d2"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6907</Words>
  <Characters>39370</Characters>
  <Application>Microsoft Office Word</Application>
  <DocSecurity>0</DocSecurity>
  <Lines>328</Lines>
  <Paragraphs>92</Paragraphs>
  <ScaleCrop>false</ScaleCrop>
  <Company>diakov.net</Company>
  <LinksUpToDate>false</LinksUpToDate>
  <CharactersWithSpaces>46185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САШУНЯ</cp:lastModifiedBy>
  <cp:revision>7</cp:revision>
  <dcterms:created xsi:type="dcterms:W3CDTF">2023-09-26T13:08:00Z</dcterms:created>
  <dcterms:modified xsi:type="dcterms:W3CDTF">2023-10-01T16:37:00Z</dcterms:modified>
</cp:coreProperties>
</file>