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66" w:rsidRDefault="00E23766" w:rsidP="002B0DB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012674"/>
      <w:bookmarkStart w:id="1" w:name="_GoBack"/>
      <w:r w:rsidRPr="00E2376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113" cy="9420225"/>
            <wp:effectExtent l="0" t="0" r="0" b="0"/>
            <wp:docPr id="1" name="Рисунок 1" descr="C:\Users\Дина\Desktop\20230929_104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esktop\20230929_104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94" cy="942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23766" w:rsidRDefault="00E23766" w:rsidP="002B0DB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3766" w:rsidRDefault="00E23766" w:rsidP="002B0DB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3766" w:rsidRDefault="00E23766" w:rsidP="002B0DB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3766" w:rsidRDefault="00E23766" w:rsidP="002B0DB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27C2C" w:rsidRPr="00517C34" w:rsidRDefault="00187C45" w:rsidP="002B0DB6">
      <w:pPr>
        <w:spacing w:after="0" w:line="264" w:lineRule="auto"/>
        <w:ind w:left="120"/>
        <w:jc w:val="center"/>
        <w:rPr>
          <w:lang w:val="ru-RU"/>
        </w:rPr>
      </w:pPr>
      <w:r w:rsidRPr="00517C3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27C2C" w:rsidRPr="000C4FE4" w:rsidRDefault="00187C45" w:rsidP="002B0D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627C2C" w:rsidRPr="000C4FE4" w:rsidRDefault="00187C45" w:rsidP="002B0DB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самоактуализации</w:t>
      </w:r>
      <w:proofErr w:type="spellEnd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627C2C" w:rsidRPr="000C4FE4" w:rsidRDefault="00187C45" w:rsidP="002B0DB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627C2C" w:rsidRPr="000C4FE4" w:rsidRDefault="00187C45" w:rsidP="002B0DB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потребностей</w:t>
      </w:r>
      <w:proofErr w:type="gramEnd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627C2C" w:rsidRPr="000C4FE4" w:rsidRDefault="00187C45" w:rsidP="002B0DB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627C2C" w:rsidRPr="000C4FE4" w:rsidRDefault="00187C45" w:rsidP="002B0DB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627C2C" w:rsidRPr="000C4FE4" w:rsidRDefault="00187C45" w:rsidP="002B0DB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627C2C" w:rsidRPr="000C4FE4" w:rsidRDefault="00187C45" w:rsidP="002B0DB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операциональным</w:t>
      </w:r>
      <w:proofErr w:type="spellEnd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627C2C" w:rsidRPr="000C4FE4" w:rsidRDefault="00187C45" w:rsidP="002B0DB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627C2C" w:rsidRPr="000C4FE4" w:rsidRDefault="00187C45" w:rsidP="002B0DB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627C2C" w:rsidRPr="000C4FE4" w:rsidRDefault="00187C45" w:rsidP="002B0DB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627C2C" w:rsidRPr="000C4FE4" w:rsidRDefault="00187C45" w:rsidP="002B0DB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627C2C" w:rsidRPr="000C4FE4" w:rsidRDefault="00187C4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627C2C" w:rsidRPr="000C4FE4" w:rsidRDefault="00187C45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2" w:name="10bad217-7d99-408e-b09f-86f4333d94ae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физической культуры на уровне основного общего образования, – 340 часов: в 5 классе – 68 часа (2 часа в неделю), в 6 классе – 68 часа (2 часа в неделю), в 7 классе – 68 часа (2 часа в неделю), в 8 классе – 68часа (2 часа в неделю), в 9 классе – 68 часа (2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2"/>
    </w:p>
    <w:p w:rsidR="00627C2C" w:rsidRPr="000C4FE4" w:rsidRDefault="00627C2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27C2C" w:rsidRPr="000C4FE4" w:rsidRDefault="00627C2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27C2C" w:rsidRPr="000C4FE4" w:rsidRDefault="00627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7C2C" w:rsidRPr="000C4FE4" w:rsidRDefault="00627C2C">
      <w:pPr>
        <w:rPr>
          <w:sz w:val="24"/>
          <w:szCs w:val="24"/>
          <w:lang w:val="ru-RU"/>
        </w:rPr>
        <w:sectPr w:rsidR="00627C2C" w:rsidRPr="000C4FE4" w:rsidSect="00E23766">
          <w:pgSz w:w="11906" w:h="16383"/>
          <w:pgMar w:top="284" w:right="282" w:bottom="1134" w:left="142" w:header="720" w:footer="720" w:gutter="0"/>
          <w:cols w:space="720"/>
        </w:sectPr>
      </w:pPr>
    </w:p>
    <w:p w:rsidR="00627C2C" w:rsidRPr="000C4FE4" w:rsidRDefault="00187C45" w:rsidP="002B0DB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3" w:name="block-18012669"/>
      <w:bookmarkEnd w:id="0"/>
      <w:r w:rsidRPr="000C4FE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27C2C" w:rsidRPr="000C4FE4" w:rsidRDefault="00627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7C2C" w:rsidRPr="000C4FE4" w:rsidRDefault="00187C45" w:rsidP="002B0DB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4" w:name="_Toc137567697"/>
      <w:bookmarkEnd w:id="4"/>
      <w:r w:rsidRPr="000C4FE4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Составление дневника физической культуры.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Физическое совершенствование.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i/>
          <w:color w:val="000000"/>
          <w:sz w:val="24"/>
          <w:szCs w:val="24"/>
          <w:lang w:val="ru-RU"/>
        </w:rPr>
        <w:t>Спортивно-оздоровительная деятельность.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Модуль «Гимнастика».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Кувырки вперёд и назад в группировке, кувырки вперёд ноги «</w:t>
      </w:r>
      <w:proofErr w:type="spellStart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скрестно</w:t>
      </w:r>
      <w:proofErr w:type="spellEnd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перелезание</w:t>
      </w:r>
      <w:proofErr w:type="spellEnd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Модуль «Лёгкая атлетика».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Модуль «Зимние виды спорта».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Передвижение на лыжах попеременным </w:t>
      </w:r>
      <w:proofErr w:type="spellStart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Модуль «Спортивные игры».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наступания</w:t>
      </w:r>
      <w:proofErr w:type="spellEnd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Модуль «Спорт».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27C2C" w:rsidRDefault="00627C2C">
      <w:pPr>
        <w:spacing w:after="0"/>
        <w:ind w:left="120"/>
        <w:rPr>
          <w:sz w:val="24"/>
          <w:szCs w:val="24"/>
          <w:lang w:val="ru-RU"/>
        </w:rPr>
      </w:pPr>
      <w:bookmarkStart w:id="5" w:name="_Toc137567698"/>
      <w:bookmarkEnd w:id="5"/>
    </w:p>
    <w:p w:rsidR="002B0DB6" w:rsidRDefault="002B0DB6">
      <w:pPr>
        <w:spacing w:after="0"/>
        <w:ind w:left="120"/>
        <w:rPr>
          <w:sz w:val="24"/>
          <w:szCs w:val="24"/>
          <w:lang w:val="ru-RU"/>
        </w:rPr>
      </w:pPr>
    </w:p>
    <w:p w:rsidR="002B0DB6" w:rsidRDefault="002B0DB6">
      <w:pPr>
        <w:spacing w:after="0"/>
        <w:ind w:left="120"/>
        <w:rPr>
          <w:sz w:val="24"/>
          <w:szCs w:val="24"/>
          <w:lang w:val="ru-RU"/>
        </w:rPr>
      </w:pPr>
    </w:p>
    <w:p w:rsidR="002B0DB6" w:rsidRDefault="002B0DB6">
      <w:pPr>
        <w:spacing w:after="0"/>
        <w:ind w:left="120"/>
        <w:rPr>
          <w:sz w:val="24"/>
          <w:szCs w:val="24"/>
          <w:lang w:val="ru-RU"/>
        </w:rPr>
      </w:pPr>
    </w:p>
    <w:p w:rsidR="002B0DB6" w:rsidRDefault="002B0DB6">
      <w:pPr>
        <w:spacing w:after="0"/>
        <w:ind w:left="120"/>
        <w:rPr>
          <w:sz w:val="24"/>
          <w:szCs w:val="24"/>
          <w:lang w:val="ru-RU"/>
        </w:rPr>
      </w:pPr>
    </w:p>
    <w:p w:rsidR="002B0DB6" w:rsidRDefault="002B0DB6">
      <w:pPr>
        <w:spacing w:after="0"/>
        <w:ind w:left="120"/>
        <w:rPr>
          <w:sz w:val="24"/>
          <w:szCs w:val="24"/>
          <w:lang w:val="ru-RU"/>
        </w:rPr>
      </w:pPr>
    </w:p>
    <w:p w:rsidR="002B0DB6" w:rsidRDefault="002B0DB6">
      <w:pPr>
        <w:spacing w:after="0"/>
        <w:ind w:left="120"/>
        <w:rPr>
          <w:sz w:val="24"/>
          <w:szCs w:val="24"/>
          <w:lang w:val="ru-RU"/>
        </w:rPr>
      </w:pPr>
    </w:p>
    <w:p w:rsidR="002B0DB6" w:rsidRDefault="002B0DB6">
      <w:pPr>
        <w:spacing w:after="0"/>
        <w:ind w:left="120"/>
        <w:rPr>
          <w:sz w:val="24"/>
          <w:szCs w:val="24"/>
          <w:lang w:val="ru-RU"/>
        </w:rPr>
      </w:pPr>
    </w:p>
    <w:p w:rsidR="002B0DB6" w:rsidRDefault="002B0DB6">
      <w:pPr>
        <w:spacing w:after="0"/>
        <w:ind w:left="120"/>
        <w:rPr>
          <w:sz w:val="24"/>
          <w:szCs w:val="24"/>
          <w:lang w:val="ru-RU"/>
        </w:rPr>
      </w:pPr>
    </w:p>
    <w:p w:rsidR="002B0DB6" w:rsidRPr="000C4FE4" w:rsidRDefault="002B0DB6">
      <w:pPr>
        <w:spacing w:after="0"/>
        <w:ind w:left="120"/>
        <w:rPr>
          <w:sz w:val="24"/>
          <w:szCs w:val="24"/>
          <w:lang w:val="ru-RU"/>
        </w:rPr>
      </w:pPr>
    </w:p>
    <w:p w:rsidR="00627C2C" w:rsidRPr="000C4FE4" w:rsidRDefault="00627C2C">
      <w:pPr>
        <w:spacing w:after="0"/>
        <w:ind w:left="120"/>
        <w:rPr>
          <w:sz w:val="24"/>
          <w:szCs w:val="24"/>
          <w:lang w:val="ru-RU"/>
        </w:rPr>
      </w:pPr>
    </w:p>
    <w:p w:rsidR="00627C2C" w:rsidRPr="000C4FE4" w:rsidRDefault="00187C45" w:rsidP="002B0DB6">
      <w:pPr>
        <w:spacing w:after="0"/>
        <w:ind w:left="120"/>
        <w:jc w:val="center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Правила и способы составления плана самостоятельных занятий физической подготовкой.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Физическое совершенствование.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физкультпауз</w:t>
      </w:r>
      <w:proofErr w:type="spellEnd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i/>
          <w:color w:val="000000"/>
          <w:sz w:val="24"/>
          <w:szCs w:val="24"/>
          <w:lang w:val="ru-RU"/>
        </w:rPr>
        <w:t>Спортивно-оздоровительная деятельность.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Модуль «Гимнастика».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перемах</w:t>
      </w:r>
      <w:proofErr w:type="spellEnd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 вперёд и обратно (мальчики).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Лазанье по канату в три приёма (мальчики).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Модуль «Лёгкая атлетика».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напрыгивание</w:t>
      </w:r>
      <w:proofErr w:type="spellEnd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спрыгивание.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Метание малого (теннисного) мяча в подвижную (раскачивающуюся) мишень.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Модуль «Зимние виды спорта».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Модуль «Спортивные игры».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Модуль «Спорт».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27C2C" w:rsidRPr="000C4FE4" w:rsidRDefault="00627C2C">
      <w:pPr>
        <w:spacing w:after="0"/>
        <w:ind w:left="120"/>
        <w:rPr>
          <w:sz w:val="24"/>
          <w:szCs w:val="24"/>
          <w:lang w:val="ru-RU"/>
        </w:rPr>
      </w:pPr>
      <w:bookmarkStart w:id="6" w:name="_Toc137567699"/>
      <w:bookmarkEnd w:id="6"/>
    </w:p>
    <w:p w:rsidR="00627C2C" w:rsidRDefault="00627C2C">
      <w:pPr>
        <w:spacing w:after="0"/>
        <w:ind w:left="120"/>
        <w:rPr>
          <w:sz w:val="24"/>
          <w:szCs w:val="24"/>
          <w:lang w:val="ru-RU"/>
        </w:rPr>
      </w:pPr>
    </w:p>
    <w:p w:rsidR="000C4FE4" w:rsidRDefault="000C4FE4">
      <w:pPr>
        <w:spacing w:after="0"/>
        <w:ind w:left="120"/>
        <w:rPr>
          <w:sz w:val="24"/>
          <w:szCs w:val="24"/>
          <w:lang w:val="ru-RU"/>
        </w:rPr>
      </w:pPr>
    </w:p>
    <w:p w:rsidR="000C4FE4" w:rsidRDefault="000C4FE4">
      <w:pPr>
        <w:spacing w:after="0"/>
        <w:ind w:left="120"/>
        <w:rPr>
          <w:sz w:val="24"/>
          <w:szCs w:val="24"/>
          <w:lang w:val="ru-RU"/>
        </w:rPr>
      </w:pPr>
    </w:p>
    <w:p w:rsidR="000C4FE4" w:rsidRDefault="000C4FE4">
      <w:pPr>
        <w:spacing w:after="0"/>
        <w:ind w:left="120"/>
        <w:rPr>
          <w:sz w:val="24"/>
          <w:szCs w:val="24"/>
          <w:lang w:val="ru-RU"/>
        </w:rPr>
      </w:pPr>
    </w:p>
    <w:p w:rsidR="000C4FE4" w:rsidRDefault="000C4FE4">
      <w:pPr>
        <w:spacing w:after="0"/>
        <w:ind w:left="120"/>
        <w:rPr>
          <w:sz w:val="24"/>
          <w:szCs w:val="24"/>
          <w:lang w:val="ru-RU"/>
        </w:rPr>
      </w:pPr>
    </w:p>
    <w:p w:rsidR="000C4FE4" w:rsidRDefault="000C4FE4">
      <w:pPr>
        <w:spacing w:after="0"/>
        <w:ind w:left="120"/>
        <w:rPr>
          <w:sz w:val="24"/>
          <w:szCs w:val="24"/>
          <w:lang w:val="ru-RU"/>
        </w:rPr>
      </w:pPr>
    </w:p>
    <w:p w:rsidR="000C4FE4" w:rsidRDefault="000C4FE4">
      <w:pPr>
        <w:spacing w:after="0"/>
        <w:ind w:left="120"/>
        <w:rPr>
          <w:sz w:val="24"/>
          <w:szCs w:val="24"/>
          <w:lang w:val="ru-RU"/>
        </w:rPr>
      </w:pPr>
    </w:p>
    <w:p w:rsidR="000C4FE4" w:rsidRDefault="000C4FE4">
      <w:pPr>
        <w:spacing w:after="0"/>
        <w:ind w:left="120"/>
        <w:rPr>
          <w:sz w:val="24"/>
          <w:szCs w:val="24"/>
          <w:lang w:val="ru-RU"/>
        </w:rPr>
      </w:pPr>
    </w:p>
    <w:p w:rsidR="000C4FE4" w:rsidRDefault="000C4FE4">
      <w:pPr>
        <w:spacing w:after="0"/>
        <w:ind w:left="120"/>
        <w:rPr>
          <w:sz w:val="24"/>
          <w:szCs w:val="24"/>
          <w:lang w:val="ru-RU"/>
        </w:rPr>
      </w:pPr>
    </w:p>
    <w:p w:rsidR="000C4FE4" w:rsidRDefault="000C4FE4" w:rsidP="002B0DB6">
      <w:pPr>
        <w:spacing w:after="0"/>
        <w:rPr>
          <w:sz w:val="24"/>
          <w:szCs w:val="24"/>
          <w:lang w:val="ru-RU"/>
        </w:rPr>
      </w:pPr>
    </w:p>
    <w:p w:rsidR="002B0DB6" w:rsidRDefault="002B0DB6" w:rsidP="002B0DB6">
      <w:pPr>
        <w:spacing w:after="0"/>
        <w:rPr>
          <w:sz w:val="24"/>
          <w:szCs w:val="24"/>
          <w:lang w:val="ru-RU"/>
        </w:rPr>
      </w:pPr>
    </w:p>
    <w:p w:rsidR="000C4FE4" w:rsidRPr="000C4FE4" w:rsidRDefault="000C4FE4">
      <w:pPr>
        <w:spacing w:after="0"/>
        <w:ind w:left="120"/>
        <w:rPr>
          <w:sz w:val="24"/>
          <w:szCs w:val="24"/>
          <w:lang w:val="ru-RU"/>
        </w:rPr>
      </w:pPr>
    </w:p>
    <w:p w:rsidR="00627C2C" w:rsidRPr="000C4FE4" w:rsidRDefault="00187C45" w:rsidP="002B0DB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7" w:name="_Toc137548640"/>
      <w:bookmarkStart w:id="8" w:name="block-18012671"/>
      <w:bookmarkEnd w:id="3"/>
      <w:bookmarkEnd w:id="7"/>
      <w:r w:rsidRPr="000C4FE4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627C2C" w:rsidRPr="000C4FE4" w:rsidRDefault="00627C2C">
      <w:pPr>
        <w:spacing w:after="0"/>
        <w:ind w:left="120"/>
        <w:rPr>
          <w:sz w:val="24"/>
          <w:szCs w:val="24"/>
          <w:lang w:val="ru-RU"/>
        </w:rPr>
      </w:pPr>
      <w:bookmarkStart w:id="9" w:name="_Toc137548641"/>
      <w:bookmarkEnd w:id="9"/>
    </w:p>
    <w:p w:rsidR="00627C2C" w:rsidRPr="000C4FE4" w:rsidRDefault="00187C45" w:rsidP="002B0DB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0C4FE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результаты: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627C2C" w:rsidRPr="000C4FE4" w:rsidRDefault="00187C45" w:rsidP="002B0D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  <w:bookmarkStart w:id="10" w:name="_Toc137567704"/>
      <w:bookmarkEnd w:id="10"/>
    </w:p>
    <w:p w:rsidR="00627C2C" w:rsidRPr="000C4FE4" w:rsidRDefault="00187C45" w:rsidP="002B0DB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34720971"/>
      <w:bookmarkEnd w:id="11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C4FE4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C4FE4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коммуникативные учебные действия</w:t>
      </w: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C4FE4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регулятивные учебные действия</w:t>
      </w: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627C2C" w:rsidRPr="000C4FE4" w:rsidRDefault="00187C45" w:rsidP="002B0D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  <w:bookmarkStart w:id="12" w:name="_Toc137567705"/>
      <w:bookmarkEnd w:id="12"/>
    </w:p>
    <w:p w:rsidR="00627C2C" w:rsidRPr="000C4FE4" w:rsidRDefault="00187C45" w:rsidP="002B0DB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27C2C" w:rsidRPr="000C4FE4" w:rsidRDefault="00187C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C4FE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опорный прыжок с разбега способом «ноги врозь» (мальчики) и способом «</w:t>
      </w:r>
      <w:proofErr w:type="spellStart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последующим спрыгиванием» (девочки);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технику прыжка в длину с разбега способом «согнув ноги»;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попеременным </w:t>
      </w:r>
      <w:proofErr w:type="spellStart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 (для бесснежных районов – имитация передвижения);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технические действия в спортивных играх: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627C2C" w:rsidRPr="000C4FE4" w:rsidRDefault="00627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27C2C" w:rsidRPr="000C4FE4" w:rsidRDefault="00187C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C4FE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физкультпауз</w:t>
      </w:r>
      <w:proofErr w:type="spellEnd"/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627C2C" w:rsidRPr="000C4FE4" w:rsidRDefault="00187C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4FE4">
        <w:rPr>
          <w:rFonts w:ascii="Times New Roman" w:hAnsi="Times New Roman"/>
          <w:color w:val="000000"/>
          <w:sz w:val="24"/>
          <w:szCs w:val="24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627C2C" w:rsidRDefault="00627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0DB6" w:rsidRDefault="002B0D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0DB6" w:rsidRDefault="002B0D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0DB6" w:rsidRDefault="002B0D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0DB6" w:rsidRDefault="002B0D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0DB6" w:rsidRDefault="002B0D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0DB6" w:rsidRDefault="002B0D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0DB6" w:rsidRDefault="002B0D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0DB6" w:rsidRDefault="002B0D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0DB6" w:rsidRDefault="002B0D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0DB6" w:rsidRDefault="002B0D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0DB6" w:rsidRDefault="002B0DB6" w:rsidP="00CB4206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627C2C" w:rsidRDefault="00187C45" w:rsidP="00CB4206">
      <w:pPr>
        <w:spacing w:after="0"/>
        <w:jc w:val="center"/>
      </w:pPr>
      <w:bookmarkStart w:id="13" w:name="block-1801267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27C2C" w:rsidRDefault="00187C45" w:rsidP="000C4FE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27C2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C2C" w:rsidRDefault="00627C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2C" w:rsidRDefault="00627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C2C" w:rsidRDefault="00627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C2C" w:rsidRDefault="00627C2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2C" w:rsidRDefault="00627C2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2C" w:rsidRDefault="00627C2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2C" w:rsidRDefault="00627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C2C" w:rsidRDefault="00627C2C"/>
        </w:tc>
      </w:tr>
      <w:tr w:rsidR="00627C2C" w:rsidRPr="00E237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B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27C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C2C" w:rsidRDefault="00627C2C"/>
        </w:tc>
      </w:tr>
      <w:tr w:rsidR="00627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27C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C2C" w:rsidRDefault="00627C2C"/>
        </w:tc>
      </w:tr>
      <w:tr w:rsidR="00627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27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27C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C2C" w:rsidRDefault="00627C2C"/>
        </w:tc>
      </w:tr>
      <w:tr w:rsidR="00627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27C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C2C" w:rsidRDefault="00627C2C"/>
        </w:tc>
      </w:tr>
      <w:tr w:rsidR="0062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/>
        </w:tc>
      </w:tr>
    </w:tbl>
    <w:p w:rsidR="00627C2C" w:rsidRDefault="00627C2C">
      <w:pPr>
        <w:sectPr w:rsidR="00627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C2C" w:rsidRDefault="00187C45" w:rsidP="000C4FE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27C2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C2C" w:rsidRDefault="00627C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2C" w:rsidRDefault="00627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C2C" w:rsidRDefault="00627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C2C" w:rsidRDefault="00627C2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2C" w:rsidRDefault="00627C2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2C" w:rsidRDefault="00627C2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2C" w:rsidRDefault="00627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C2C" w:rsidRDefault="00627C2C"/>
        </w:tc>
      </w:tr>
      <w:tr w:rsidR="00627C2C" w:rsidRPr="00E237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B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27C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C2C" w:rsidRDefault="00627C2C"/>
        </w:tc>
      </w:tr>
      <w:tr w:rsidR="00627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27C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C2C" w:rsidRDefault="00627C2C"/>
        </w:tc>
      </w:tr>
      <w:tr w:rsidR="00627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27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27C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C2C" w:rsidRDefault="00627C2C"/>
        </w:tc>
      </w:tr>
      <w:tr w:rsidR="00627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27C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C2C" w:rsidRDefault="00627C2C"/>
        </w:tc>
      </w:tr>
      <w:tr w:rsidR="00627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</w:p>
        </w:tc>
      </w:tr>
      <w:tr w:rsidR="0062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C2C" w:rsidRDefault="00627C2C"/>
        </w:tc>
      </w:tr>
      <w:tr w:rsidR="0062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7C2C" w:rsidRDefault="00627C2C"/>
        </w:tc>
      </w:tr>
    </w:tbl>
    <w:p w:rsidR="00627C2C" w:rsidRDefault="00627C2C">
      <w:pPr>
        <w:sectPr w:rsidR="00627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C2C" w:rsidRDefault="00187C45" w:rsidP="002B0DB6">
      <w:pPr>
        <w:spacing w:after="0"/>
        <w:ind w:left="120"/>
        <w:jc w:val="center"/>
      </w:pPr>
      <w:bookmarkStart w:id="14" w:name="block-1801267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627C2C" w:rsidRDefault="00187C45" w:rsidP="002B0DB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820"/>
        <w:gridCol w:w="1092"/>
        <w:gridCol w:w="1841"/>
        <w:gridCol w:w="1910"/>
        <w:gridCol w:w="1347"/>
        <w:gridCol w:w="2221"/>
      </w:tblGrid>
      <w:tr w:rsidR="00627C2C" w:rsidTr="002B0DB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C2C" w:rsidRDefault="00627C2C">
            <w:pPr>
              <w:spacing w:after="0"/>
              <w:ind w:left="135"/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2C" w:rsidRDefault="00627C2C">
            <w:pPr>
              <w:spacing w:after="0"/>
              <w:ind w:left="135"/>
            </w:pPr>
          </w:p>
        </w:tc>
        <w:tc>
          <w:tcPr>
            <w:tcW w:w="4843" w:type="dxa"/>
            <w:gridSpan w:val="3"/>
            <w:tcMar>
              <w:top w:w="50" w:type="dxa"/>
              <w:left w:w="100" w:type="dxa"/>
            </w:tcMar>
            <w:vAlign w:val="center"/>
          </w:tcPr>
          <w:p w:rsidR="00627C2C" w:rsidRDefault="00187C45" w:rsidP="002B0DB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971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C2C" w:rsidRDefault="00627C2C"/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C2C" w:rsidRDefault="00627C2C"/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2C" w:rsidRDefault="00627C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2C" w:rsidRDefault="00627C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2C" w:rsidRDefault="00627C2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C2C" w:rsidRDefault="00627C2C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C2C" w:rsidRDefault="00627C2C"/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развитием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действия с мячом. Прием и передача мяча двумя руками.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внутренней стороной стопы. </w:t>
            </w:r>
            <w:r>
              <w:rPr>
                <w:rFonts w:ascii="Times New Roman" w:hAnsi="Times New Roman"/>
                <w:color w:val="000000"/>
                <w:sz w:val="24"/>
              </w:rPr>
              <w:t>ТБ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</w:t>
            </w: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3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 w:rsidTr="002B0DB6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627C2C" w:rsidRDefault="00627C2C"/>
        </w:tc>
      </w:tr>
    </w:tbl>
    <w:p w:rsidR="00627C2C" w:rsidRDefault="00627C2C">
      <w:pPr>
        <w:sectPr w:rsidR="00627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C2C" w:rsidRDefault="00187C45" w:rsidP="002B0DB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627C2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C2C" w:rsidRDefault="00627C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2C" w:rsidRDefault="00627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C2C" w:rsidRDefault="00627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C2C" w:rsidRDefault="00627C2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2C" w:rsidRDefault="00627C2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2C" w:rsidRDefault="00627C2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7C2C" w:rsidRDefault="00627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C2C" w:rsidRDefault="00627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C2C" w:rsidRDefault="00627C2C"/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</w:t>
            </w: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C2C" w:rsidRDefault="00627C2C">
            <w:pPr>
              <w:spacing w:after="0"/>
              <w:ind w:left="135"/>
            </w:pPr>
          </w:p>
        </w:tc>
      </w:tr>
      <w:tr w:rsidR="0062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C2C" w:rsidRPr="00425B2D" w:rsidRDefault="00187C45">
            <w:pPr>
              <w:spacing w:after="0"/>
              <w:ind w:left="135"/>
              <w:rPr>
                <w:lang w:val="ru-RU"/>
              </w:rPr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 w:rsidRPr="00425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C2C" w:rsidRDefault="0018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C2C" w:rsidRDefault="00627C2C"/>
        </w:tc>
      </w:tr>
    </w:tbl>
    <w:p w:rsidR="00627C2C" w:rsidRDefault="00627C2C">
      <w:pPr>
        <w:sectPr w:rsidR="00627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C2C" w:rsidRDefault="00187C45">
      <w:pPr>
        <w:spacing w:after="0"/>
        <w:ind w:left="120"/>
      </w:pPr>
      <w:bookmarkStart w:id="15" w:name="block-1801267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7C2C" w:rsidRDefault="00187C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7C2C" w:rsidRDefault="00627C2C">
      <w:pPr>
        <w:spacing w:after="0" w:line="480" w:lineRule="auto"/>
        <w:ind w:left="120"/>
      </w:pPr>
    </w:p>
    <w:p w:rsidR="00627C2C" w:rsidRDefault="00627C2C">
      <w:pPr>
        <w:spacing w:after="0" w:line="480" w:lineRule="auto"/>
        <w:ind w:left="120"/>
      </w:pPr>
    </w:p>
    <w:p w:rsidR="00627C2C" w:rsidRDefault="00627C2C">
      <w:pPr>
        <w:spacing w:after="0"/>
        <w:ind w:left="120"/>
      </w:pPr>
    </w:p>
    <w:p w:rsidR="00627C2C" w:rsidRDefault="00187C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27C2C" w:rsidRDefault="00627C2C">
      <w:pPr>
        <w:spacing w:after="0" w:line="480" w:lineRule="auto"/>
        <w:ind w:left="120"/>
      </w:pPr>
    </w:p>
    <w:p w:rsidR="00627C2C" w:rsidRDefault="00627C2C">
      <w:pPr>
        <w:spacing w:after="0"/>
        <w:ind w:left="120"/>
      </w:pPr>
    </w:p>
    <w:p w:rsidR="00627C2C" w:rsidRPr="00425B2D" w:rsidRDefault="00187C45">
      <w:pPr>
        <w:spacing w:after="0" w:line="480" w:lineRule="auto"/>
        <w:ind w:left="120"/>
        <w:rPr>
          <w:lang w:val="ru-RU"/>
        </w:rPr>
      </w:pPr>
      <w:r w:rsidRPr="00425B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7C2C" w:rsidRPr="00425B2D" w:rsidRDefault="00627C2C">
      <w:pPr>
        <w:spacing w:after="0" w:line="480" w:lineRule="auto"/>
        <w:ind w:left="120"/>
        <w:rPr>
          <w:lang w:val="ru-RU"/>
        </w:rPr>
      </w:pPr>
    </w:p>
    <w:p w:rsidR="00627C2C" w:rsidRPr="00425B2D" w:rsidRDefault="00627C2C">
      <w:pPr>
        <w:rPr>
          <w:lang w:val="ru-RU"/>
        </w:rPr>
        <w:sectPr w:rsidR="00627C2C" w:rsidRPr="00425B2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87C45" w:rsidRPr="00425B2D" w:rsidRDefault="00187C45">
      <w:pPr>
        <w:rPr>
          <w:lang w:val="ru-RU"/>
        </w:rPr>
      </w:pPr>
    </w:p>
    <w:sectPr w:rsidR="00187C45" w:rsidRPr="00425B2D" w:rsidSect="00627C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C2C"/>
    <w:rsid w:val="000B5115"/>
    <w:rsid w:val="000C4FE4"/>
    <w:rsid w:val="00187C45"/>
    <w:rsid w:val="002B0DB6"/>
    <w:rsid w:val="00425B2D"/>
    <w:rsid w:val="00517C34"/>
    <w:rsid w:val="00627C2C"/>
    <w:rsid w:val="00CB4206"/>
    <w:rsid w:val="00E21A4F"/>
    <w:rsid w:val="00E23766"/>
    <w:rsid w:val="00E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92FC"/>
  <w15:docId w15:val="{4AF2D790-7F77-4585-B572-936999C7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7C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7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30</Pages>
  <Words>5958</Words>
  <Characters>33966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Дина</cp:lastModifiedBy>
  <cp:revision>10</cp:revision>
  <dcterms:created xsi:type="dcterms:W3CDTF">2023-09-26T06:08:00Z</dcterms:created>
  <dcterms:modified xsi:type="dcterms:W3CDTF">2023-09-29T12:28:00Z</dcterms:modified>
</cp:coreProperties>
</file>